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4533F8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="00AD3F9A"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июн</w:t>
                            </w:r>
                            <w:r w:rsidR="000765F6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я</w:t>
                            </w:r>
                            <w:r w:rsidR="00D518AB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AD3F9A" w:rsidRPr="005649C4" w:rsidRDefault="004533F8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="00AD3F9A"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июн</w:t>
                      </w:r>
                      <w:r w:rsidR="000765F6">
                        <w:rPr>
                          <w:rFonts w:eastAsia="NSimSun"/>
                          <w:sz w:val="28"/>
                          <w:szCs w:val="28"/>
                        </w:rPr>
                        <w:t>я</w:t>
                      </w:r>
                      <w:r w:rsidR="00D518AB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             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0765F6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</w:t>
                            </w:r>
                            <w:r w:rsidR="004533F8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/2</w:t>
                            </w:r>
                            <w:r w:rsidR="00E3796D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80210C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AD3F9A" w:rsidRPr="005649C4" w:rsidRDefault="000765F6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</w:t>
                      </w:r>
                      <w:r w:rsidR="004533F8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>/2</w:t>
                      </w:r>
                      <w:r w:rsidR="00E3796D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80210C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252828" w:rsidRDefault="00C63556" w:rsidP="00C63556">
      <w:pPr>
        <w:jc w:val="center"/>
        <w:rPr>
          <w:b/>
          <w:bCs/>
          <w:color w:val="000000"/>
          <w:sz w:val="28"/>
          <w:szCs w:val="28"/>
        </w:rPr>
      </w:pPr>
      <w:r w:rsidRPr="00E544BC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 xml:space="preserve">режиме работы Территориальной избирательной комиссии закрытого административно-территориального образования Александровск в период подготовки и проведения  выборов депутатов Совета </w:t>
      </w:r>
      <w:proofErr w:type="gramStart"/>
      <w:r>
        <w:rPr>
          <w:b/>
          <w:bCs/>
          <w:color w:val="000000"/>
          <w:sz w:val="28"/>
          <w:szCs w:val="28"/>
        </w:rPr>
        <w:t>депутатов</w:t>
      </w:r>
      <w:proofErr w:type="gramEnd"/>
      <w:r>
        <w:rPr>
          <w:b/>
          <w:bCs/>
          <w:color w:val="000000"/>
          <w:sz w:val="28"/>
          <w:szCs w:val="28"/>
        </w:rPr>
        <w:t xml:space="preserve"> ЗАТО Александровск четвёртого созыва  </w:t>
      </w:r>
    </w:p>
    <w:p w:rsidR="00C63556" w:rsidRPr="00C63556" w:rsidRDefault="00C63556" w:rsidP="00C63556">
      <w:pPr>
        <w:jc w:val="center"/>
        <w:rPr>
          <w:b/>
          <w:sz w:val="28"/>
          <w:szCs w:val="28"/>
        </w:rPr>
      </w:pPr>
    </w:p>
    <w:p w:rsidR="00C63556" w:rsidRPr="00C63556" w:rsidRDefault="00C63556" w:rsidP="007E601A">
      <w:pPr>
        <w:autoSpaceDE w:val="0"/>
        <w:autoSpaceDN w:val="0"/>
        <w:adjustRightInd w:val="0"/>
        <w:spacing w:line="400" w:lineRule="exact"/>
        <w:ind w:firstLine="709"/>
        <w:jc w:val="both"/>
        <w:rPr>
          <w:b/>
          <w:bCs/>
          <w:color w:val="000000"/>
          <w:spacing w:val="30"/>
          <w:sz w:val="28"/>
          <w:szCs w:val="28"/>
        </w:rPr>
      </w:pPr>
      <w:r w:rsidRPr="00A65D02">
        <w:rPr>
          <w:bCs/>
          <w:color w:val="000000"/>
          <w:sz w:val="28"/>
          <w:szCs w:val="28"/>
        </w:rPr>
        <w:t xml:space="preserve">В целях обеспечения равных условий при выдвижении и регистрации кандидатов, соблюдения избирательных прав граждан Российской Федерации при подготовке и проведении выборов </w:t>
      </w:r>
      <w:r>
        <w:rPr>
          <w:bCs/>
          <w:color w:val="000000"/>
          <w:sz w:val="28"/>
          <w:szCs w:val="28"/>
        </w:rPr>
        <w:t xml:space="preserve">депутатов Совета </w:t>
      </w:r>
      <w:proofErr w:type="gramStart"/>
      <w:r>
        <w:rPr>
          <w:bCs/>
          <w:color w:val="000000"/>
          <w:sz w:val="28"/>
          <w:szCs w:val="28"/>
        </w:rPr>
        <w:t>депутатов</w:t>
      </w:r>
      <w:proofErr w:type="gramEnd"/>
      <w:r>
        <w:rPr>
          <w:bCs/>
          <w:color w:val="000000"/>
          <w:sz w:val="28"/>
          <w:szCs w:val="28"/>
        </w:rPr>
        <w:t xml:space="preserve"> ЗАТО Александровск четвёртого созыва,  в</w:t>
      </w:r>
      <w:r w:rsidRPr="00E544BC">
        <w:rPr>
          <w:bCs/>
          <w:color w:val="000000"/>
          <w:sz w:val="28"/>
          <w:szCs w:val="28"/>
        </w:rPr>
        <w:t xml:space="preserve"> соотве</w:t>
      </w:r>
      <w:r>
        <w:rPr>
          <w:bCs/>
          <w:color w:val="000000"/>
          <w:sz w:val="28"/>
          <w:szCs w:val="28"/>
        </w:rPr>
        <w:t>т</w:t>
      </w:r>
      <w:r w:rsidRPr="00E544BC">
        <w:rPr>
          <w:bCs/>
          <w:color w:val="000000"/>
          <w:sz w:val="28"/>
          <w:szCs w:val="28"/>
        </w:rPr>
        <w:t>ствии с</w:t>
      </w:r>
      <w:r>
        <w:rPr>
          <w:bCs/>
          <w:color w:val="000000"/>
          <w:sz w:val="28"/>
          <w:szCs w:val="28"/>
        </w:rPr>
        <w:t xml:space="preserve">о статьей 26 </w:t>
      </w:r>
      <w:r w:rsidRPr="00E544BC">
        <w:rPr>
          <w:bCs/>
          <w:color w:val="000000"/>
          <w:sz w:val="28"/>
          <w:szCs w:val="28"/>
        </w:rPr>
        <w:t xml:space="preserve">Федерального закона от 12.06.2002 </w:t>
      </w:r>
      <w:r>
        <w:rPr>
          <w:bCs/>
          <w:color w:val="000000"/>
          <w:sz w:val="28"/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статьей 23 Закона Мурманской области от 24.03.2003 № 390-01-ЗМО «Об избирательных комиссиях в Мурманской области», </w:t>
      </w:r>
      <w:r w:rsidRPr="00663F1A">
        <w:rPr>
          <w:bCs/>
          <w:color w:val="000000"/>
          <w:sz w:val="28"/>
          <w:szCs w:val="28"/>
        </w:rPr>
        <w:t>пунктом 14.1 статьи 7 Закона Мурманской области от 09.03.2007 № 841-01-ЗМО «О выборах депутатов представительных органов муниципальных образований», пункт</w:t>
      </w:r>
      <w:r>
        <w:rPr>
          <w:bCs/>
          <w:color w:val="000000"/>
          <w:sz w:val="28"/>
          <w:szCs w:val="28"/>
        </w:rPr>
        <w:t>ами</w:t>
      </w:r>
      <w:r w:rsidRPr="00663F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2.2 и </w:t>
      </w:r>
      <w:r w:rsidRPr="00663F1A">
        <w:rPr>
          <w:bCs/>
          <w:color w:val="000000"/>
          <w:sz w:val="28"/>
          <w:szCs w:val="28"/>
        </w:rPr>
        <w:t xml:space="preserve">2.3. </w:t>
      </w:r>
      <w:proofErr w:type="gramStart"/>
      <w:r w:rsidRPr="00663F1A">
        <w:rPr>
          <w:bCs/>
          <w:color w:val="000000"/>
          <w:sz w:val="28"/>
          <w:szCs w:val="28"/>
        </w:rPr>
        <w:t>Порядка подачи заявления о включении избирателя, место жительства которого расположено за пределами территории Мурманской области, но зарегистрированного по месту пребывания на территории соответствующего избирательного округа не менее чем за три месяца до дня голосования, в список избирателей на выборах депутатов представительных органов муниципальных образований</w:t>
      </w:r>
      <w:r>
        <w:rPr>
          <w:bCs/>
          <w:color w:val="000000"/>
          <w:sz w:val="28"/>
          <w:szCs w:val="28"/>
        </w:rPr>
        <w:t xml:space="preserve"> Мурманской области</w:t>
      </w:r>
      <w:r w:rsidRPr="00663F1A">
        <w:rPr>
          <w:bCs/>
          <w:color w:val="000000"/>
          <w:sz w:val="28"/>
          <w:szCs w:val="28"/>
        </w:rPr>
        <w:t>, утвержденного постановлением Избирательной комисси</w:t>
      </w:r>
      <w:r>
        <w:rPr>
          <w:bCs/>
          <w:color w:val="000000"/>
          <w:sz w:val="28"/>
          <w:szCs w:val="28"/>
        </w:rPr>
        <w:t>и</w:t>
      </w:r>
      <w:r w:rsidRPr="00663F1A">
        <w:rPr>
          <w:bCs/>
          <w:color w:val="000000"/>
          <w:sz w:val="28"/>
          <w:szCs w:val="28"/>
        </w:rPr>
        <w:t xml:space="preserve"> Мурманской области от 16.05.2019 № 49/326</w:t>
      </w:r>
      <w:r>
        <w:rPr>
          <w:bCs/>
          <w:color w:val="000000"/>
          <w:sz w:val="28"/>
          <w:szCs w:val="28"/>
        </w:rPr>
        <w:t>, Территориальная избирательная комиссия закрытого</w:t>
      </w:r>
      <w:proofErr w:type="gramEnd"/>
      <w:r>
        <w:rPr>
          <w:bCs/>
          <w:color w:val="000000"/>
          <w:sz w:val="28"/>
          <w:szCs w:val="28"/>
        </w:rPr>
        <w:t xml:space="preserve"> административно-территориального образования Александровск </w:t>
      </w:r>
      <w:r w:rsidRPr="00C50E4E">
        <w:rPr>
          <w:b/>
          <w:bCs/>
          <w:color w:val="000000"/>
          <w:spacing w:val="30"/>
          <w:sz w:val="28"/>
          <w:szCs w:val="28"/>
        </w:rPr>
        <w:t>РЕШИЛА:</w:t>
      </w:r>
    </w:p>
    <w:p w:rsidR="00C63556" w:rsidRP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bCs/>
          <w:color w:val="000000"/>
          <w:szCs w:val="28"/>
        </w:rPr>
      </w:pPr>
      <w:r w:rsidRPr="00143E6A">
        <w:rPr>
          <w:szCs w:val="28"/>
        </w:rPr>
        <w:lastRenderedPageBreak/>
        <w:t>1.</w:t>
      </w:r>
      <w:r w:rsidRPr="00C63556">
        <w:rPr>
          <w:b w:val="0"/>
          <w:szCs w:val="28"/>
        </w:rPr>
        <w:t xml:space="preserve"> Считать Территориальн</w:t>
      </w:r>
      <w:r>
        <w:rPr>
          <w:b w:val="0"/>
          <w:szCs w:val="28"/>
        </w:rPr>
        <w:t>ую</w:t>
      </w:r>
      <w:r w:rsidRPr="00C63556">
        <w:rPr>
          <w:b w:val="0"/>
          <w:szCs w:val="28"/>
        </w:rPr>
        <w:t xml:space="preserve"> избирательн</w:t>
      </w:r>
      <w:r>
        <w:rPr>
          <w:b w:val="0"/>
          <w:szCs w:val="28"/>
        </w:rPr>
        <w:t>ую комиссию</w:t>
      </w:r>
      <w:r w:rsidRPr="00C63556">
        <w:rPr>
          <w:b w:val="0"/>
          <w:szCs w:val="28"/>
        </w:rPr>
        <w:t xml:space="preserve"> закрытого административно-территориального образования Александровск приступившей к работе по подготовке и проведению выборов </w:t>
      </w:r>
      <w:r>
        <w:rPr>
          <w:b w:val="0"/>
          <w:szCs w:val="28"/>
        </w:rPr>
        <w:t xml:space="preserve">депутатов Совета </w:t>
      </w:r>
      <w:proofErr w:type="gramStart"/>
      <w:r>
        <w:rPr>
          <w:b w:val="0"/>
          <w:szCs w:val="28"/>
        </w:rPr>
        <w:t>депутатов</w:t>
      </w:r>
      <w:proofErr w:type="gramEnd"/>
      <w:r>
        <w:rPr>
          <w:b w:val="0"/>
          <w:szCs w:val="28"/>
        </w:rPr>
        <w:t xml:space="preserve"> ЗАТО Александровск четвёртого созыва</w:t>
      </w:r>
      <w:r w:rsidRPr="00C63556">
        <w:rPr>
          <w:b w:val="0"/>
          <w:szCs w:val="28"/>
        </w:rPr>
        <w:t xml:space="preserve"> с </w:t>
      </w:r>
      <w:r>
        <w:rPr>
          <w:b w:val="0"/>
          <w:szCs w:val="28"/>
        </w:rPr>
        <w:t>24 июня</w:t>
      </w:r>
      <w:r w:rsidRPr="00C63556">
        <w:rPr>
          <w:b w:val="0"/>
          <w:szCs w:val="28"/>
        </w:rPr>
        <w:t xml:space="preserve"> 20</w:t>
      </w:r>
      <w:r>
        <w:rPr>
          <w:b w:val="0"/>
          <w:szCs w:val="28"/>
        </w:rPr>
        <w:t>23</w:t>
      </w:r>
      <w:r w:rsidRPr="00C63556">
        <w:rPr>
          <w:b w:val="0"/>
          <w:szCs w:val="28"/>
        </w:rPr>
        <w:t xml:space="preserve"> года.</w:t>
      </w:r>
    </w:p>
    <w:p w:rsid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bCs/>
          <w:color w:val="000000"/>
          <w:szCs w:val="28"/>
        </w:rPr>
        <w:t>2.</w:t>
      </w:r>
      <w:r>
        <w:rPr>
          <w:bCs/>
          <w:color w:val="000000"/>
          <w:szCs w:val="28"/>
        </w:rPr>
        <w:t xml:space="preserve"> </w:t>
      </w:r>
      <w:r w:rsidRPr="00C623DD">
        <w:rPr>
          <w:bCs/>
          <w:color w:val="000000"/>
          <w:szCs w:val="28"/>
        </w:rPr>
        <w:t>Установить</w:t>
      </w:r>
      <w:r>
        <w:rPr>
          <w:bCs/>
          <w:color w:val="000000"/>
          <w:szCs w:val="28"/>
        </w:rPr>
        <w:t xml:space="preserve"> </w:t>
      </w:r>
      <w:r>
        <w:rPr>
          <w:b w:val="0"/>
          <w:szCs w:val="28"/>
        </w:rPr>
        <w:t xml:space="preserve">режим работы </w:t>
      </w:r>
      <w:r w:rsidR="00A84CE6">
        <w:rPr>
          <w:b w:val="0"/>
          <w:szCs w:val="28"/>
        </w:rPr>
        <w:t>Территориальной избирательной комиссии закрытого административно-территориального образования Александровск</w:t>
      </w:r>
      <w:r>
        <w:rPr>
          <w:b w:val="0"/>
          <w:szCs w:val="28"/>
        </w:rPr>
        <w:t xml:space="preserve"> на период подготовки и проведения выборов </w:t>
      </w:r>
      <w:r w:rsidR="00A84CE6">
        <w:rPr>
          <w:b w:val="0"/>
          <w:szCs w:val="28"/>
        </w:rPr>
        <w:t xml:space="preserve">депутатов Совета </w:t>
      </w:r>
      <w:proofErr w:type="gramStart"/>
      <w:r w:rsidR="00A84CE6">
        <w:rPr>
          <w:b w:val="0"/>
          <w:szCs w:val="28"/>
        </w:rPr>
        <w:t>депутатов</w:t>
      </w:r>
      <w:proofErr w:type="gramEnd"/>
      <w:r w:rsidR="00A84CE6">
        <w:rPr>
          <w:b w:val="0"/>
          <w:szCs w:val="28"/>
        </w:rPr>
        <w:t xml:space="preserve"> ЗАТО Александровск четвёртого созыва</w:t>
      </w:r>
      <w:r>
        <w:rPr>
          <w:b w:val="0"/>
          <w:szCs w:val="28"/>
        </w:rPr>
        <w:t>:</w:t>
      </w:r>
    </w:p>
    <w:p w:rsidR="00C63556" w:rsidRPr="007946FB" w:rsidRDefault="00C63556" w:rsidP="007E601A">
      <w:pPr>
        <w:pStyle w:val="a3"/>
        <w:widowControl w:val="0"/>
        <w:tabs>
          <w:tab w:val="left" w:pos="1701"/>
        </w:tabs>
        <w:spacing w:line="400" w:lineRule="exact"/>
        <w:ind w:left="0" w:right="0" w:firstLine="709"/>
        <w:jc w:val="both"/>
        <w:rPr>
          <w:b w:val="0"/>
          <w:szCs w:val="28"/>
        </w:rPr>
      </w:pPr>
      <w:r w:rsidRPr="00B32E5F">
        <w:rPr>
          <w:b w:val="0"/>
          <w:szCs w:val="28"/>
        </w:rPr>
        <w:t xml:space="preserve">в рабочие дни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>с</w:t>
      </w:r>
      <w:r w:rsidR="007A7D11">
        <w:rPr>
          <w:b w:val="0"/>
          <w:szCs w:val="28"/>
        </w:rPr>
        <w:t xml:space="preserve"> 09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до </w:t>
      </w:r>
      <w:r w:rsidR="007A7D11">
        <w:rPr>
          <w:b w:val="0"/>
          <w:szCs w:val="28"/>
        </w:rPr>
        <w:t>18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часов, обеденный перерыв </w:t>
      </w:r>
      <w:r w:rsidRPr="00B32E5F">
        <w:rPr>
          <w:b w:val="0"/>
          <w:szCs w:val="28"/>
        </w:rPr>
        <w:t>с</w:t>
      </w:r>
      <w:r>
        <w:rPr>
          <w:b w:val="0"/>
          <w:szCs w:val="28"/>
        </w:rPr>
        <w:t xml:space="preserve"> </w:t>
      </w:r>
      <w:r w:rsidR="007A7D11">
        <w:rPr>
          <w:b w:val="0"/>
          <w:szCs w:val="28"/>
        </w:rPr>
        <w:t>13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 до 14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часов</w:t>
      </w:r>
      <w:r w:rsidRPr="007946FB">
        <w:rPr>
          <w:b w:val="0"/>
          <w:szCs w:val="28"/>
        </w:rPr>
        <w:t>;</w:t>
      </w:r>
    </w:p>
    <w:p w:rsid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выходные (суббота и воскресенье) </w:t>
      </w:r>
      <w:r w:rsidRPr="00070817">
        <w:rPr>
          <w:b w:val="0"/>
          <w:szCs w:val="28"/>
        </w:rPr>
        <w:t>дни</w:t>
      </w:r>
      <w:r>
        <w:rPr>
          <w:b w:val="0"/>
          <w:szCs w:val="28"/>
        </w:rPr>
        <w:t xml:space="preserve">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с </w:t>
      </w:r>
      <w:r w:rsidR="007A7D11">
        <w:rPr>
          <w:b w:val="0"/>
          <w:szCs w:val="28"/>
        </w:rPr>
        <w:t>10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 до </w:t>
      </w:r>
      <w:r w:rsidR="007A7D11">
        <w:rPr>
          <w:b w:val="0"/>
          <w:szCs w:val="28"/>
        </w:rPr>
        <w:t>18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 w:rsidR="00CC5082">
        <w:rPr>
          <w:b w:val="0"/>
          <w:szCs w:val="28"/>
        </w:rPr>
        <w:t xml:space="preserve"> часов.</w:t>
      </w:r>
    </w:p>
    <w:p w:rsidR="00C63556" w:rsidRDefault="00CC5082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szCs w:val="28"/>
        </w:rPr>
        <w:t>2.1.</w:t>
      </w:r>
      <w:r w:rsidR="00C63556">
        <w:rPr>
          <w:b w:val="0"/>
          <w:szCs w:val="28"/>
        </w:rPr>
        <w:t xml:space="preserve"> </w:t>
      </w:r>
      <w:r w:rsidR="007A7D11" w:rsidRPr="007A7D11">
        <w:rPr>
          <w:b w:val="0"/>
        </w:rPr>
        <w:t>09 сентября 2023 года</w:t>
      </w:r>
      <w:r w:rsidR="00C63556" w:rsidRPr="007A7D11">
        <w:rPr>
          <w:b w:val="0"/>
        </w:rPr>
        <w:t xml:space="preserve"> </w:t>
      </w:r>
      <w:r w:rsidRPr="004B16D9">
        <w:rPr>
          <w:b w:val="0"/>
          <w:szCs w:val="28"/>
        </w:rPr>
        <w:t>–</w:t>
      </w:r>
      <w:r w:rsidR="007A7D11">
        <w:rPr>
          <w:b w:val="0"/>
          <w:szCs w:val="28"/>
        </w:rPr>
        <w:t xml:space="preserve"> с 09</w:t>
      </w:r>
      <w:r w:rsidR="00C63556"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 w:rsidR="00C63556">
        <w:rPr>
          <w:b w:val="0"/>
          <w:szCs w:val="28"/>
        </w:rPr>
        <w:t xml:space="preserve">  до </w:t>
      </w:r>
      <w:r w:rsidR="007A7D11">
        <w:rPr>
          <w:b w:val="0"/>
          <w:szCs w:val="28"/>
        </w:rPr>
        <w:t>20</w:t>
      </w:r>
      <w:r w:rsidR="00C63556"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 w:rsidR="00C63556">
        <w:rPr>
          <w:b w:val="0"/>
          <w:szCs w:val="28"/>
        </w:rPr>
        <w:t xml:space="preserve"> часов</w:t>
      </w:r>
      <w:r>
        <w:rPr>
          <w:b w:val="0"/>
          <w:szCs w:val="28"/>
        </w:rPr>
        <w:t>.</w:t>
      </w:r>
    </w:p>
    <w:p w:rsidR="00C63556" w:rsidRPr="00C623DD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szCs w:val="28"/>
        </w:rPr>
        <w:t>2.</w:t>
      </w:r>
      <w:r w:rsidR="00CC5082" w:rsidRPr="00143E6A">
        <w:rPr>
          <w:szCs w:val="28"/>
        </w:rPr>
        <w:t>2.</w:t>
      </w:r>
      <w:r>
        <w:rPr>
          <w:b w:val="0"/>
          <w:szCs w:val="28"/>
        </w:rPr>
        <w:t xml:space="preserve"> в день голосования </w:t>
      </w:r>
      <w:r w:rsidR="007A7D11">
        <w:rPr>
          <w:b w:val="0"/>
          <w:szCs w:val="28"/>
        </w:rPr>
        <w:t>10 сентября 2023 года</w:t>
      </w:r>
      <w:r>
        <w:rPr>
          <w:b w:val="0"/>
          <w:szCs w:val="28"/>
        </w:rPr>
        <w:t xml:space="preserve">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>с</w:t>
      </w:r>
      <w:r w:rsidR="007A7D11">
        <w:rPr>
          <w:b w:val="0"/>
          <w:szCs w:val="28"/>
        </w:rPr>
        <w:t xml:space="preserve"> 06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до 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>.</w:t>
      </w:r>
      <w:r w:rsidR="007A7D11">
        <w:rPr>
          <w:b w:val="0"/>
          <w:szCs w:val="28"/>
        </w:rPr>
        <w:t>00</w:t>
      </w:r>
      <w:r>
        <w:rPr>
          <w:b w:val="0"/>
          <w:szCs w:val="28"/>
        </w:rPr>
        <w:t xml:space="preserve"> часов.</w:t>
      </w:r>
    </w:p>
    <w:p w:rsidR="007A7D11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szCs w:val="28"/>
        </w:rPr>
        <w:t>3. Установить</w:t>
      </w:r>
      <w:r>
        <w:rPr>
          <w:b w:val="0"/>
          <w:szCs w:val="28"/>
        </w:rPr>
        <w:t xml:space="preserve"> время приема документов для выдвижения и  регистрации </w:t>
      </w:r>
      <w:r w:rsidRPr="007A7D11">
        <w:rPr>
          <w:b w:val="0"/>
        </w:rPr>
        <w:t>кандидатов</w:t>
      </w:r>
      <w:r w:rsidR="007A7D11" w:rsidRPr="007A7D11">
        <w:rPr>
          <w:b w:val="0"/>
        </w:rPr>
        <w:t xml:space="preserve"> </w:t>
      </w:r>
      <w:r w:rsidRPr="007A7D11">
        <w:rPr>
          <w:b w:val="0"/>
        </w:rPr>
        <w:t>в период</w:t>
      </w:r>
      <w:r w:rsidRPr="00557C2E">
        <w:rPr>
          <w:b w:val="0"/>
          <w:szCs w:val="28"/>
        </w:rPr>
        <w:t xml:space="preserve"> </w:t>
      </w:r>
      <w:r w:rsidRPr="002C4383">
        <w:rPr>
          <w:b w:val="0"/>
          <w:szCs w:val="28"/>
        </w:rPr>
        <w:t xml:space="preserve">с </w:t>
      </w:r>
      <w:r w:rsidR="007A7D11">
        <w:rPr>
          <w:b w:val="0"/>
          <w:szCs w:val="28"/>
        </w:rPr>
        <w:t>01 июля</w:t>
      </w:r>
      <w:r w:rsidRPr="002C4383">
        <w:rPr>
          <w:b w:val="0"/>
          <w:szCs w:val="28"/>
        </w:rPr>
        <w:t xml:space="preserve"> по </w:t>
      </w:r>
      <w:r w:rsidR="007A7D11">
        <w:rPr>
          <w:b w:val="0"/>
          <w:szCs w:val="28"/>
        </w:rPr>
        <w:t xml:space="preserve">31 июля </w:t>
      </w:r>
      <w:r w:rsidRPr="002C4383">
        <w:rPr>
          <w:b w:val="0"/>
          <w:szCs w:val="28"/>
        </w:rPr>
        <w:t>20</w:t>
      </w:r>
      <w:r w:rsidR="007A7D11">
        <w:rPr>
          <w:b w:val="0"/>
          <w:szCs w:val="28"/>
        </w:rPr>
        <w:t>23</w:t>
      </w:r>
      <w:r w:rsidRPr="002C4383">
        <w:rPr>
          <w:b w:val="0"/>
          <w:szCs w:val="28"/>
        </w:rPr>
        <w:t xml:space="preserve"> </w:t>
      </w:r>
      <w:r>
        <w:rPr>
          <w:b w:val="0"/>
          <w:szCs w:val="28"/>
        </w:rPr>
        <w:t>года</w:t>
      </w:r>
      <w:r w:rsidR="007A7D11">
        <w:rPr>
          <w:b w:val="0"/>
          <w:szCs w:val="28"/>
        </w:rPr>
        <w:t>:</w:t>
      </w:r>
    </w:p>
    <w:p w:rsidR="007A7D11" w:rsidRPr="007946FB" w:rsidRDefault="007A7D11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B32E5F">
        <w:rPr>
          <w:b w:val="0"/>
          <w:szCs w:val="28"/>
        </w:rPr>
        <w:t xml:space="preserve">в рабочие дни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>с</w:t>
      </w:r>
      <w:r>
        <w:rPr>
          <w:b w:val="0"/>
          <w:szCs w:val="28"/>
        </w:rPr>
        <w:t xml:space="preserve"> 10.00 до 17.00 часов, обеденный перерыв </w:t>
      </w:r>
      <w:r w:rsidRPr="00B32E5F">
        <w:rPr>
          <w:b w:val="0"/>
          <w:szCs w:val="28"/>
        </w:rPr>
        <w:t>с</w:t>
      </w:r>
      <w:r>
        <w:rPr>
          <w:b w:val="0"/>
          <w:szCs w:val="28"/>
        </w:rPr>
        <w:t xml:space="preserve"> 13.00 до 14.00 часов</w:t>
      </w:r>
      <w:r w:rsidRPr="007946FB">
        <w:rPr>
          <w:b w:val="0"/>
          <w:szCs w:val="28"/>
        </w:rPr>
        <w:t>;</w:t>
      </w:r>
    </w:p>
    <w:p w:rsidR="007A7D11" w:rsidRDefault="007A7D11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выходные (суббота и воскресенье) </w:t>
      </w:r>
      <w:r w:rsidRPr="00070817">
        <w:rPr>
          <w:b w:val="0"/>
          <w:szCs w:val="28"/>
        </w:rPr>
        <w:t>дни</w:t>
      </w:r>
      <w:r>
        <w:rPr>
          <w:b w:val="0"/>
          <w:szCs w:val="28"/>
        </w:rPr>
        <w:t xml:space="preserve">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с 10.00  до 16.00</w:t>
      </w:r>
      <w:r w:rsidR="00CC5082">
        <w:rPr>
          <w:b w:val="0"/>
          <w:szCs w:val="28"/>
        </w:rPr>
        <w:t xml:space="preserve"> часов.</w:t>
      </w:r>
    </w:p>
    <w:p w:rsidR="00C63556" w:rsidRDefault="007A7D11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szCs w:val="28"/>
        </w:rPr>
        <w:t>3.</w:t>
      </w:r>
      <w:r w:rsidR="00CC5082" w:rsidRPr="00143E6A">
        <w:rPr>
          <w:szCs w:val="28"/>
        </w:rPr>
        <w:t>1</w:t>
      </w:r>
      <w:r w:rsidR="00C63556" w:rsidRPr="00143E6A">
        <w:rPr>
          <w:szCs w:val="28"/>
        </w:rPr>
        <w:t>.</w:t>
      </w:r>
      <w:r w:rsidR="00C63556">
        <w:rPr>
          <w:b w:val="0"/>
          <w:szCs w:val="28"/>
        </w:rPr>
        <w:t xml:space="preserve"> </w:t>
      </w:r>
      <w:r w:rsidR="00CC5082">
        <w:rPr>
          <w:b w:val="0"/>
          <w:szCs w:val="28"/>
        </w:rPr>
        <w:t>В последний день периода представления документов, необходимых для выдвижения и регистрации, начало работы определяется с учетом пункта 3 настоящего решения и до 18</w:t>
      </w:r>
      <w:r w:rsidR="007E601A">
        <w:rPr>
          <w:b w:val="0"/>
          <w:szCs w:val="28"/>
        </w:rPr>
        <w:t>.00</w:t>
      </w:r>
      <w:r w:rsidR="00CC5082">
        <w:rPr>
          <w:b w:val="0"/>
          <w:szCs w:val="28"/>
        </w:rPr>
        <w:t xml:space="preserve"> часов</w:t>
      </w:r>
      <w:r w:rsidR="00C63556">
        <w:rPr>
          <w:b w:val="0"/>
          <w:szCs w:val="28"/>
        </w:rPr>
        <w:t>.</w:t>
      </w:r>
    </w:p>
    <w:p w:rsid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  <w:shd w:val="clear" w:color="auto" w:fill="D9D9D9"/>
        </w:rPr>
      </w:pPr>
      <w:r w:rsidRPr="00143E6A">
        <w:rPr>
          <w:szCs w:val="28"/>
        </w:rPr>
        <w:t>4.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Рекомендовать </w:t>
      </w:r>
      <w:r w:rsidRPr="0073460C">
        <w:rPr>
          <w:b w:val="0"/>
          <w:szCs w:val="28"/>
        </w:rPr>
        <w:t xml:space="preserve">кандидатам </w:t>
      </w:r>
      <w:r>
        <w:rPr>
          <w:b w:val="0"/>
          <w:szCs w:val="28"/>
        </w:rPr>
        <w:t xml:space="preserve">в депутаты </w:t>
      </w:r>
      <w:r w:rsidR="00CC5082" w:rsidRPr="00CC5082">
        <w:rPr>
          <w:b w:val="0"/>
          <w:szCs w:val="28"/>
        </w:rPr>
        <w:t xml:space="preserve">выборы депутатов Совета </w:t>
      </w:r>
      <w:proofErr w:type="gramStart"/>
      <w:r w:rsidR="00CC5082" w:rsidRPr="00CC5082">
        <w:rPr>
          <w:b w:val="0"/>
          <w:szCs w:val="28"/>
        </w:rPr>
        <w:t>депутатов</w:t>
      </w:r>
      <w:proofErr w:type="gramEnd"/>
      <w:r w:rsidR="00CC5082" w:rsidRPr="00CC5082">
        <w:rPr>
          <w:b w:val="0"/>
          <w:szCs w:val="28"/>
        </w:rPr>
        <w:t xml:space="preserve"> ЗАТО Александровск четвёртого созыва </w:t>
      </w:r>
      <w:r>
        <w:rPr>
          <w:b w:val="0"/>
          <w:szCs w:val="28"/>
        </w:rPr>
        <w:t>заблаговременно информировать</w:t>
      </w:r>
      <w:r w:rsidR="00CC5082">
        <w:rPr>
          <w:b w:val="0"/>
          <w:szCs w:val="28"/>
        </w:rPr>
        <w:t xml:space="preserve"> Территориальную избирательную комиссию закрытого административно-территориального образования Александровск</w:t>
      </w:r>
      <w:r>
        <w:rPr>
          <w:b w:val="0"/>
          <w:szCs w:val="28"/>
        </w:rPr>
        <w:t xml:space="preserve"> о дате и времени представления документов для выдвижения и регистрации.</w:t>
      </w:r>
    </w:p>
    <w:p w:rsid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szCs w:val="28"/>
        </w:rPr>
        <w:t xml:space="preserve">5. </w:t>
      </w:r>
      <w:r w:rsidRPr="00143E6A">
        <w:rPr>
          <w:bCs/>
          <w:color w:val="000000"/>
          <w:szCs w:val="28"/>
        </w:rPr>
        <w:t>Установить</w:t>
      </w:r>
      <w:r>
        <w:rPr>
          <w:bCs/>
          <w:color w:val="000000"/>
          <w:szCs w:val="28"/>
        </w:rPr>
        <w:t xml:space="preserve"> </w:t>
      </w:r>
      <w:r>
        <w:rPr>
          <w:b w:val="0"/>
          <w:szCs w:val="28"/>
        </w:rPr>
        <w:t>режим</w:t>
      </w:r>
      <w:r w:rsidRPr="004B16D9">
        <w:rPr>
          <w:b w:val="0"/>
          <w:szCs w:val="28"/>
        </w:rPr>
        <w:t xml:space="preserve"> работы </w:t>
      </w:r>
      <w:r w:rsidR="00CC5082">
        <w:rPr>
          <w:b w:val="0"/>
          <w:szCs w:val="28"/>
        </w:rPr>
        <w:t>Территориальной избирательной комиссии закрытого административно-территориального образования Александровск</w:t>
      </w:r>
      <w:r w:rsidRPr="004B16D9">
        <w:rPr>
          <w:b w:val="0"/>
          <w:szCs w:val="28"/>
        </w:rPr>
        <w:t xml:space="preserve"> в период с </w:t>
      </w:r>
      <w:r w:rsidR="00CC5082">
        <w:rPr>
          <w:b w:val="0"/>
          <w:szCs w:val="28"/>
        </w:rPr>
        <w:t>30 августа</w:t>
      </w:r>
      <w:r w:rsidRPr="004B16D9">
        <w:rPr>
          <w:b w:val="0"/>
          <w:szCs w:val="28"/>
        </w:rPr>
        <w:t xml:space="preserve"> по </w:t>
      </w:r>
      <w:r w:rsidR="00CC5082">
        <w:rPr>
          <w:b w:val="0"/>
          <w:szCs w:val="28"/>
        </w:rPr>
        <w:t>05 сентября</w:t>
      </w:r>
      <w:r w:rsidRPr="004B16D9">
        <w:rPr>
          <w:b w:val="0"/>
          <w:szCs w:val="28"/>
        </w:rPr>
        <w:t xml:space="preserve"> 20</w:t>
      </w:r>
      <w:r w:rsidR="00CC5082">
        <w:rPr>
          <w:b w:val="0"/>
          <w:szCs w:val="28"/>
        </w:rPr>
        <w:t>23</w:t>
      </w:r>
      <w:r w:rsidRPr="004B16D9">
        <w:rPr>
          <w:b w:val="0"/>
          <w:szCs w:val="28"/>
        </w:rPr>
        <w:t xml:space="preserve"> года – для </w:t>
      </w:r>
      <w:r>
        <w:rPr>
          <w:b w:val="0"/>
          <w:szCs w:val="28"/>
        </w:rPr>
        <w:t>проведения досрочного голосования:</w:t>
      </w:r>
    </w:p>
    <w:p w:rsidR="00C63556" w:rsidRPr="007946FB" w:rsidRDefault="00C63556" w:rsidP="007E601A">
      <w:pPr>
        <w:pStyle w:val="a3"/>
        <w:widowControl w:val="0"/>
        <w:tabs>
          <w:tab w:val="left" w:pos="1701"/>
        </w:tabs>
        <w:spacing w:line="400" w:lineRule="exact"/>
        <w:ind w:left="0" w:right="0" w:firstLine="709"/>
        <w:jc w:val="both"/>
        <w:rPr>
          <w:b w:val="0"/>
          <w:szCs w:val="28"/>
        </w:rPr>
      </w:pPr>
      <w:r w:rsidRPr="00B32E5F">
        <w:rPr>
          <w:b w:val="0"/>
          <w:szCs w:val="28"/>
        </w:rPr>
        <w:t xml:space="preserve">в рабочие дни </w:t>
      </w:r>
      <w:r w:rsidR="00CC5082" w:rsidRPr="004B16D9">
        <w:rPr>
          <w:b w:val="0"/>
          <w:szCs w:val="28"/>
        </w:rPr>
        <w:t>–</w:t>
      </w:r>
      <w:r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>с</w:t>
      </w:r>
      <w:r w:rsidR="00CC5082">
        <w:rPr>
          <w:b w:val="0"/>
          <w:szCs w:val="28"/>
        </w:rPr>
        <w:t xml:space="preserve"> 10</w:t>
      </w:r>
      <w:r>
        <w:rPr>
          <w:b w:val="0"/>
          <w:szCs w:val="28"/>
        </w:rPr>
        <w:t>.</w:t>
      </w:r>
      <w:r w:rsidR="00CC5082">
        <w:rPr>
          <w:b w:val="0"/>
          <w:szCs w:val="28"/>
        </w:rPr>
        <w:t>00</w:t>
      </w:r>
      <w:r>
        <w:rPr>
          <w:b w:val="0"/>
          <w:szCs w:val="28"/>
        </w:rPr>
        <w:t xml:space="preserve"> до </w:t>
      </w:r>
      <w:r w:rsidR="00CC5082">
        <w:rPr>
          <w:b w:val="0"/>
          <w:szCs w:val="28"/>
        </w:rPr>
        <w:t>17</w:t>
      </w:r>
      <w:r>
        <w:rPr>
          <w:b w:val="0"/>
          <w:szCs w:val="28"/>
        </w:rPr>
        <w:t>.</w:t>
      </w:r>
      <w:r w:rsidR="00CC5082">
        <w:rPr>
          <w:b w:val="0"/>
          <w:szCs w:val="28"/>
        </w:rPr>
        <w:t>00</w:t>
      </w:r>
      <w:r>
        <w:rPr>
          <w:b w:val="0"/>
          <w:szCs w:val="28"/>
        </w:rPr>
        <w:t xml:space="preserve"> часов</w:t>
      </w:r>
      <w:r w:rsidR="00CC5082">
        <w:rPr>
          <w:b w:val="0"/>
          <w:szCs w:val="28"/>
        </w:rPr>
        <w:t xml:space="preserve">, обеденный перерыв </w:t>
      </w:r>
      <w:r w:rsidR="00CC5082" w:rsidRPr="00B32E5F">
        <w:rPr>
          <w:b w:val="0"/>
          <w:szCs w:val="28"/>
        </w:rPr>
        <w:t>с</w:t>
      </w:r>
      <w:r w:rsidR="00CC5082">
        <w:rPr>
          <w:b w:val="0"/>
          <w:szCs w:val="28"/>
        </w:rPr>
        <w:t xml:space="preserve"> 13.00 до 14.00 часов</w:t>
      </w:r>
      <w:r w:rsidR="00CC5082" w:rsidRPr="007946FB">
        <w:rPr>
          <w:b w:val="0"/>
          <w:szCs w:val="28"/>
        </w:rPr>
        <w:t>;</w:t>
      </w:r>
    </w:p>
    <w:p w:rsidR="00C63556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выходные (суббота и воскресенье) </w:t>
      </w:r>
      <w:r w:rsidRPr="00070817">
        <w:rPr>
          <w:b w:val="0"/>
          <w:szCs w:val="28"/>
        </w:rPr>
        <w:t>дни</w:t>
      </w:r>
      <w:r>
        <w:rPr>
          <w:b w:val="0"/>
          <w:szCs w:val="28"/>
        </w:rPr>
        <w:t xml:space="preserve"> </w:t>
      </w:r>
      <w:r w:rsidR="007E601A" w:rsidRPr="004B16D9">
        <w:rPr>
          <w:b w:val="0"/>
          <w:szCs w:val="28"/>
        </w:rPr>
        <w:t>–</w:t>
      </w:r>
      <w:r w:rsidR="007E601A">
        <w:rPr>
          <w:b w:val="0"/>
          <w:szCs w:val="28"/>
        </w:rPr>
        <w:t xml:space="preserve"> с 10</w:t>
      </w:r>
      <w:r>
        <w:rPr>
          <w:b w:val="0"/>
          <w:szCs w:val="28"/>
        </w:rPr>
        <w:t>.</w:t>
      </w:r>
      <w:r w:rsidR="007E601A">
        <w:rPr>
          <w:b w:val="0"/>
          <w:szCs w:val="28"/>
        </w:rPr>
        <w:t>00</w:t>
      </w:r>
      <w:r>
        <w:rPr>
          <w:b w:val="0"/>
          <w:szCs w:val="28"/>
        </w:rPr>
        <w:t xml:space="preserve">  до </w:t>
      </w:r>
      <w:r w:rsidR="007E601A">
        <w:rPr>
          <w:b w:val="0"/>
          <w:szCs w:val="28"/>
        </w:rPr>
        <w:t>16</w:t>
      </w:r>
      <w:r>
        <w:rPr>
          <w:b w:val="0"/>
          <w:szCs w:val="28"/>
        </w:rPr>
        <w:t>.</w:t>
      </w:r>
      <w:r w:rsidR="007E601A">
        <w:rPr>
          <w:b w:val="0"/>
          <w:szCs w:val="28"/>
        </w:rPr>
        <w:t>00</w:t>
      </w:r>
      <w:r>
        <w:rPr>
          <w:b w:val="0"/>
          <w:szCs w:val="28"/>
        </w:rPr>
        <w:t xml:space="preserve"> часов;</w:t>
      </w:r>
    </w:p>
    <w:p w:rsidR="00C63556" w:rsidRPr="004B16D9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 w:rsidRPr="00143E6A">
        <w:rPr>
          <w:bCs/>
          <w:color w:val="000000"/>
          <w:szCs w:val="28"/>
        </w:rPr>
        <w:t>6.</w:t>
      </w:r>
      <w:r>
        <w:rPr>
          <w:bCs/>
          <w:color w:val="000000"/>
          <w:szCs w:val="28"/>
        </w:rPr>
        <w:t xml:space="preserve"> </w:t>
      </w:r>
      <w:proofErr w:type="gramStart"/>
      <w:r w:rsidRPr="00C623DD">
        <w:rPr>
          <w:bCs/>
          <w:color w:val="000000"/>
          <w:szCs w:val="28"/>
        </w:rPr>
        <w:t>Установить</w:t>
      </w:r>
      <w:r>
        <w:rPr>
          <w:bCs/>
          <w:color w:val="000000"/>
          <w:szCs w:val="28"/>
        </w:rPr>
        <w:t xml:space="preserve"> </w:t>
      </w:r>
      <w:r w:rsidRPr="004B16D9">
        <w:rPr>
          <w:b w:val="0"/>
          <w:szCs w:val="28"/>
        </w:rPr>
        <w:t xml:space="preserve">график работы </w:t>
      </w:r>
      <w:r w:rsidR="007E601A">
        <w:rPr>
          <w:b w:val="0"/>
          <w:szCs w:val="28"/>
        </w:rPr>
        <w:t xml:space="preserve">Территориальной избирательной комиссии закрытого административно-территориального образования </w:t>
      </w:r>
      <w:r w:rsidR="007E601A">
        <w:rPr>
          <w:b w:val="0"/>
          <w:szCs w:val="28"/>
        </w:rPr>
        <w:lastRenderedPageBreak/>
        <w:t>Александровск</w:t>
      </w:r>
      <w:r w:rsidRPr="004B16D9">
        <w:rPr>
          <w:b w:val="0"/>
          <w:szCs w:val="28"/>
        </w:rPr>
        <w:t xml:space="preserve"> в период с </w:t>
      </w:r>
      <w:r w:rsidR="007E601A">
        <w:rPr>
          <w:b w:val="0"/>
          <w:szCs w:val="28"/>
        </w:rPr>
        <w:t>26 июля</w:t>
      </w:r>
      <w:r w:rsidRPr="004B16D9">
        <w:rPr>
          <w:b w:val="0"/>
          <w:szCs w:val="28"/>
        </w:rPr>
        <w:t xml:space="preserve"> по </w:t>
      </w:r>
      <w:r w:rsidR="007E601A">
        <w:rPr>
          <w:b w:val="0"/>
          <w:szCs w:val="28"/>
        </w:rPr>
        <w:t>06 сентября</w:t>
      </w:r>
      <w:r w:rsidRPr="004B16D9">
        <w:rPr>
          <w:b w:val="0"/>
          <w:szCs w:val="28"/>
        </w:rPr>
        <w:t xml:space="preserve"> 20</w:t>
      </w:r>
      <w:r w:rsidR="007E601A">
        <w:rPr>
          <w:b w:val="0"/>
          <w:szCs w:val="28"/>
        </w:rPr>
        <w:t>23</w:t>
      </w:r>
      <w:r w:rsidRPr="004B16D9">
        <w:rPr>
          <w:b w:val="0"/>
          <w:szCs w:val="28"/>
        </w:rPr>
        <w:t xml:space="preserve"> года – для приема заявлений избирателей о включении в список по месту нахождения и заявлений о включении в список </w:t>
      </w:r>
      <w:r w:rsidRPr="004B16D9">
        <w:rPr>
          <w:b w:val="0"/>
          <w:bCs/>
          <w:szCs w:val="28"/>
        </w:rPr>
        <w:t>избирателей, место жительства которых расположено за пределами территории Мурманской области, зарегистрированных по месту пребывания на ее территории не менее чем за три месяца</w:t>
      </w:r>
      <w:proofErr w:type="gramEnd"/>
      <w:r w:rsidRPr="004B16D9">
        <w:rPr>
          <w:b w:val="0"/>
          <w:bCs/>
          <w:szCs w:val="28"/>
        </w:rPr>
        <w:t xml:space="preserve"> до дня голосования</w:t>
      </w:r>
      <w:r w:rsidRPr="004B16D9">
        <w:rPr>
          <w:b w:val="0"/>
          <w:szCs w:val="28"/>
        </w:rPr>
        <w:t>:</w:t>
      </w:r>
    </w:p>
    <w:p w:rsidR="00C63556" w:rsidRPr="007946FB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 xml:space="preserve">в рабочие дни </w:t>
      </w:r>
      <w:r w:rsidR="007E601A" w:rsidRPr="004B16D9">
        <w:rPr>
          <w:b w:val="0"/>
          <w:szCs w:val="28"/>
        </w:rPr>
        <w:t>–</w:t>
      </w:r>
      <w:r w:rsidR="007E601A">
        <w:rPr>
          <w:b w:val="0"/>
          <w:szCs w:val="28"/>
        </w:rPr>
        <w:t xml:space="preserve"> </w:t>
      </w:r>
      <w:r w:rsidRPr="00B32E5F">
        <w:rPr>
          <w:b w:val="0"/>
          <w:szCs w:val="28"/>
        </w:rPr>
        <w:t>с</w:t>
      </w:r>
      <w:r w:rsidR="007E601A">
        <w:rPr>
          <w:b w:val="0"/>
          <w:szCs w:val="28"/>
        </w:rPr>
        <w:t xml:space="preserve"> 10.00</w:t>
      </w:r>
      <w:r>
        <w:rPr>
          <w:b w:val="0"/>
          <w:szCs w:val="28"/>
        </w:rPr>
        <w:t xml:space="preserve"> до </w:t>
      </w:r>
      <w:r w:rsidR="007E601A">
        <w:rPr>
          <w:b w:val="0"/>
          <w:szCs w:val="28"/>
        </w:rPr>
        <w:t>17</w:t>
      </w:r>
      <w:r>
        <w:rPr>
          <w:b w:val="0"/>
          <w:szCs w:val="28"/>
        </w:rPr>
        <w:t>.</w:t>
      </w:r>
      <w:r w:rsidR="007E601A">
        <w:rPr>
          <w:b w:val="0"/>
          <w:szCs w:val="28"/>
        </w:rPr>
        <w:t>00</w:t>
      </w:r>
      <w:r>
        <w:rPr>
          <w:b w:val="0"/>
          <w:szCs w:val="28"/>
        </w:rPr>
        <w:t xml:space="preserve"> часов</w:t>
      </w:r>
      <w:r w:rsidR="007E601A">
        <w:rPr>
          <w:b w:val="0"/>
          <w:szCs w:val="28"/>
        </w:rPr>
        <w:t xml:space="preserve">, обеденный перерыв </w:t>
      </w:r>
      <w:r w:rsidR="007E601A" w:rsidRPr="00B32E5F">
        <w:rPr>
          <w:b w:val="0"/>
          <w:szCs w:val="28"/>
        </w:rPr>
        <w:t>с</w:t>
      </w:r>
      <w:r w:rsidR="007E601A">
        <w:rPr>
          <w:b w:val="0"/>
          <w:szCs w:val="28"/>
        </w:rPr>
        <w:t xml:space="preserve"> 13.00 до 14.00 часов</w:t>
      </w:r>
      <w:r w:rsidR="007E601A" w:rsidRPr="007946FB">
        <w:rPr>
          <w:b w:val="0"/>
          <w:szCs w:val="28"/>
        </w:rPr>
        <w:t>;</w:t>
      </w:r>
    </w:p>
    <w:p w:rsidR="00C63556" w:rsidRPr="00C623DD" w:rsidRDefault="00C63556" w:rsidP="007E601A">
      <w:pPr>
        <w:pStyle w:val="a3"/>
        <w:widowControl w:val="0"/>
        <w:spacing w:line="400" w:lineRule="exact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в выходные (суббота и воскресенье) </w:t>
      </w:r>
      <w:r w:rsidRPr="00070817">
        <w:rPr>
          <w:b w:val="0"/>
          <w:szCs w:val="28"/>
        </w:rPr>
        <w:t>дни</w:t>
      </w:r>
      <w:r>
        <w:rPr>
          <w:b w:val="0"/>
          <w:szCs w:val="28"/>
        </w:rPr>
        <w:t xml:space="preserve"> </w:t>
      </w:r>
      <w:r w:rsidR="007E601A" w:rsidRPr="004B16D9">
        <w:rPr>
          <w:b w:val="0"/>
          <w:szCs w:val="28"/>
        </w:rPr>
        <w:t>–</w:t>
      </w:r>
      <w:r w:rsidR="007E601A">
        <w:rPr>
          <w:b w:val="0"/>
          <w:szCs w:val="28"/>
        </w:rPr>
        <w:t xml:space="preserve"> с 10</w:t>
      </w:r>
      <w:r>
        <w:rPr>
          <w:b w:val="0"/>
          <w:szCs w:val="28"/>
        </w:rPr>
        <w:t>.</w:t>
      </w:r>
      <w:r w:rsidR="007E601A">
        <w:rPr>
          <w:b w:val="0"/>
          <w:szCs w:val="28"/>
        </w:rPr>
        <w:t>00</w:t>
      </w:r>
      <w:r>
        <w:rPr>
          <w:b w:val="0"/>
          <w:szCs w:val="28"/>
        </w:rPr>
        <w:t xml:space="preserve">  до </w:t>
      </w:r>
      <w:r w:rsidR="007E601A">
        <w:rPr>
          <w:b w:val="0"/>
          <w:szCs w:val="28"/>
        </w:rPr>
        <w:t>16</w:t>
      </w:r>
      <w:r>
        <w:rPr>
          <w:b w:val="0"/>
          <w:szCs w:val="28"/>
        </w:rPr>
        <w:t>.</w:t>
      </w:r>
      <w:r w:rsidR="007E601A">
        <w:rPr>
          <w:b w:val="0"/>
          <w:szCs w:val="28"/>
        </w:rPr>
        <w:t>00</w:t>
      </w:r>
      <w:r>
        <w:rPr>
          <w:b w:val="0"/>
          <w:szCs w:val="28"/>
        </w:rPr>
        <w:t xml:space="preserve"> часов.</w:t>
      </w:r>
    </w:p>
    <w:p w:rsidR="00C63556" w:rsidRPr="0061611D" w:rsidRDefault="00C63556" w:rsidP="007E601A">
      <w:pPr>
        <w:tabs>
          <w:tab w:val="left" w:pos="9214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61611D">
        <w:rPr>
          <w:b/>
          <w:sz w:val="28"/>
          <w:szCs w:val="28"/>
        </w:rPr>
        <w:t>Опубликовать</w:t>
      </w:r>
      <w:r w:rsidRPr="0061611D">
        <w:rPr>
          <w:sz w:val="28"/>
          <w:szCs w:val="28"/>
        </w:rPr>
        <w:t xml:space="preserve"> настоящее решение в газете «</w:t>
      </w:r>
      <w:r w:rsidR="007E601A">
        <w:rPr>
          <w:sz w:val="28"/>
          <w:szCs w:val="28"/>
        </w:rPr>
        <w:t>Полярный вестник</w:t>
      </w:r>
      <w:r w:rsidRPr="0061611D">
        <w:rPr>
          <w:sz w:val="28"/>
          <w:szCs w:val="28"/>
        </w:rPr>
        <w:t>».</w:t>
      </w:r>
    </w:p>
    <w:p w:rsidR="00E3796D" w:rsidRPr="007E601A" w:rsidRDefault="00C63556" w:rsidP="007E601A">
      <w:pPr>
        <w:tabs>
          <w:tab w:val="left" w:pos="993"/>
          <w:tab w:val="left" w:pos="9214"/>
        </w:tabs>
        <w:spacing w:line="400" w:lineRule="exact"/>
        <w:ind w:firstLine="709"/>
        <w:jc w:val="both"/>
        <w:rPr>
          <w:b/>
          <w:sz w:val="28"/>
          <w:szCs w:val="28"/>
        </w:rPr>
      </w:pPr>
      <w:r w:rsidRPr="007E601A">
        <w:rPr>
          <w:b/>
          <w:sz w:val="28"/>
          <w:szCs w:val="28"/>
        </w:rPr>
        <w:t xml:space="preserve">8. </w:t>
      </w:r>
      <w:r w:rsidR="00E3796D" w:rsidRPr="007E601A">
        <w:rPr>
          <w:b/>
          <w:sz w:val="28"/>
          <w:szCs w:val="28"/>
        </w:rPr>
        <w:t>Разместить</w:t>
      </w:r>
      <w:r w:rsidR="00E3796D" w:rsidRPr="007E601A">
        <w:rPr>
          <w:bCs/>
          <w:sz w:val="28"/>
          <w:szCs w:val="28"/>
        </w:rPr>
        <w:t xml:space="preserve"> </w:t>
      </w:r>
      <w:r w:rsidR="00A4373D" w:rsidRPr="0061611D">
        <w:rPr>
          <w:sz w:val="28"/>
          <w:szCs w:val="28"/>
        </w:rPr>
        <w:t xml:space="preserve">настоящее решение </w:t>
      </w:r>
      <w:r w:rsidR="00E3796D" w:rsidRPr="007E601A">
        <w:rPr>
          <w:bCs/>
          <w:sz w:val="28"/>
          <w:szCs w:val="28"/>
        </w:rPr>
        <w:t xml:space="preserve">на </w:t>
      </w:r>
      <w:r w:rsidR="00E3796D" w:rsidRPr="007E601A">
        <w:rPr>
          <w:sz w:val="28"/>
          <w:szCs w:val="28"/>
        </w:rPr>
        <w:t>странице Территориальной избирательной комиссии закрытого административно-территориального образования Алексан</w:t>
      </w:r>
      <w:bookmarkStart w:id="0" w:name="_GoBack"/>
      <w:bookmarkEnd w:id="0"/>
      <w:r w:rsidR="00E3796D" w:rsidRPr="007E601A">
        <w:rPr>
          <w:sz w:val="28"/>
          <w:szCs w:val="28"/>
        </w:rPr>
        <w:t xml:space="preserve">дровск на официальном сайте органов местного </w:t>
      </w:r>
      <w:proofErr w:type="gramStart"/>
      <w:r w:rsidR="00E3796D" w:rsidRPr="007E601A">
        <w:rPr>
          <w:sz w:val="28"/>
          <w:szCs w:val="28"/>
        </w:rPr>
        <w:t>самоуправления</w:t>
      </w:r>
      <w:proofErr w:type="gramEnd"/>
      <w:r w:rsidR="00E3796D" w:rsidRPr="007E601A">
        <w:rPr>
          <w:sz w:val="28"/>
          <w:szCs w:val="28"/>
        </w:rPr>
        <w:t xml:space="preserve"> ЗАТО Александровск в информационно-телекоммуникационной сети «Интернет».</w:t>
      </w:r>
    </w:p>
    <w:p w:rsidR="00035113" w:rsidRDefault="00035113" w:rsidP="007E601A">
      <w:pPr>
        <w:tabs>
          <w:tab w:val="left" w:pos="9214"/>
        </w:tabs>
        <w:spacing w:line="400" w:lineRule="exact"/>
        <w:ind w:firstLine="709"/>
        <w:jc w:val="both"/>
      </w:pPr>
    </w:p>
    <w:p w:rsidR="00AD3F9A" w:rsidRDefault="00AD3F9A" w:rsidP="00AD3F9A">
      <w:pPr>
        <w:pStyle w:val="2"/>
        <w:spacing w:line="360" w:lineRule="auto"/>
        <w:ind w:firstLine="708"/>
        <w:contextualSpacing/>
      </w:pPr>
    </w:p>
    <w:p w:rsidR="00AD3F9A" w:rsidRPr="00BA1B76" w:rsidRDefault="00AD3F9A" w:rsidP="00AD3F9A">
      <w:pPr>
        <w:pStyle w:val="4"/>
        <w:keepNext w:val="0"/>
        <w:spacing w:line="360" w:lineRule="auto"/>
        <w:ind w:left="0"/>
        <w:rPr>
          <w:b w:val="0"/>
        </w:rPr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AD3F9A" w:rsidRDefault="00AD3F9A" w:rsidP="00AD3F9A">
      <w:pPr>
        <w:pStyle w:val="2"/>
        <w:spacing w:line="360" w:lineRule="auto"/>
        <w:rPr>
          <w:b/>
          <w:bCs/>
        </w:rPr>
      </w:pPr>
    </w:p>
    <w:p w:rsidR="00143E6A" w:rsidRDefault="00143E6A" w:rsidP="00AD3F9A">
      <w:pPr>
        <w:pStyle w:val="2"/>
        <w:spacing w:line="360" w:lineRule="auto"/>
        <w:rPr>
          <w:b/>
          <w:bCs/>
        </w:rPr>
      </w:pPr>
    </w:p>
    <w:p w:rsidR="00E9078E" w:rsidRDefault="00AD3F9A" w:rsidP="00AD3F9A">
      <w:pPr>
        <w:rPr>
          <w:b/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</w:p>
    <w:p w:rsidR="009F27B6" w:rsidRDefault="009F27B6" w:rsidP="007E601A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sectPr w:rsidR="009F27B6" w:rsidSect="00B146FF">
      <w:pgSz w:w="11907" w:h="16840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B1F8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9C1C9C"/>
    <w:multiLevelType w:val="hybridMultilevel"/>
    <w:tmpl w:val="9EA6EE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B064F"/>
    <w:multiLevelType w:val="hybridMultilevel"/>
    <w:tmpl w:val="E1982C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143E6A"/>
    <w:rsid w:val="00252828"/>
    <w:rsid w:val="00252F98"/>
    <w:rsid w:val="002C12CA"/>
    <w:rsid w:val="00373A72"/>
    <w:rsid w:val="00393F8D"/>
    <w:rsid w:val="003E002F"/>
    <w:rsid w:val="004533F8"/>
    <w:rsid w:val="00523D3B"/>
    <w:rsid w:val="00690CDB"/>
    <w:rsid w:val="006A1CD8"/>
    <w:rsid w:val="0071151E"/>
    <w:rsid w:val="007A7D11"/>
    <w:rsid w:val="007E601A"/>
    <w:rsid w:val="0080210C"/>
    <w:rsid w:val="00882757"/>
    <w:rsid w:val="009F27B6"/>
    <w:rsid w:val="00A4373D"/>
    <w:rsid w:val="00A84CE6"/>
    <w:rsid w:val="00A87C4E"/>
    <w:rsid w:val="00AD3F9A"/>
    <w:rsid w:val="00BF70A6"/>
    <w:rsid w:val="00C11E4D"/>
    <w:rsid w:val="00C63556"/>
    <w:rsid w:val="00CC5082"/>
    <w:rsid w:val="00D26164"/>
    <w:rsid w:val="00D518AB"/>
    <w:rsid w:val="00D86B4F"/>
    <w:rsid w:val="00E3796D"/>
    <w:rsid w:val="00F7436B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7</cp:revision>
  <cp:lastPrinted>2023-06-28T10:34:00Z</cp:lastPrinted>
  <dcterms:created xsi:type="dcterms:W3CDTF">2023-06-27T12:49:00Z</dcterms:created>
  <dcterms:modified xsi:type="dcterms:W3CDTF">2023-06-28T10:35:00Z</dcterms:modified>
</cp:coreProperties>
</file>