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19" w:rsidRPr="00F73E87" w:rsidRDefault="005F6119" w:rsidP="00F73E87">
      <w:pPr>
        <w:spacing w:after="0" w:line="240" w:lineRule="auto"/>
        <w:jc w:val="center"/>
        <w:outlineLvl w:val="0"/>
        <w:rPr>
          <w:rFonts w:ascii="Times New Roman" w:eastAsia="Times New Roman" w:hAnsi="Times New Roman" w:cs="Times New Roman"/>
          <w:bCs/>
          <w:caps/>
          <w:kern w:val="36"/>
          <w:sz w:val="28"/>
          <w:szCs w:val="28"/>
          <w:lang w:eastAsia="ru-RU"/>
        </w:rPr>
      </w:pPr>
      <w:r w:rsidRPr="00110012">
        <w:rPr>
          <w:rFonts w:ascii="Times New Roman" w:eastAsia="Times New Roman" w:hAnsi="Times New Roman" w:cs="Times New Roman"/>
          <w:bCs/>
          <w:caps/>
          <w:kern w:val="36"/>
          <w:sz w:val="28"/>
          <w:szCs w:val="28"/>
          <w:lang w:eastAsia="ru-RU"/>
        </w:rPr>
        <w:t xml:space="preserve">МЕТОДИЧЕСКИЕ РЕКОМЕНДАЦИИ </w:t>
      </w:r>
      <w:r w:rsidR="00484E54" w:rsidRPr="00110012">
        <w:rPr>
          <w:rFonts w:ascii="Times New Roman" w:eastAsia="Times New Roman" w:hAnsi="Times New Roman" w:cs="Times New Roman"/>
          <w:bCs/>
          <w:caps/>
          <w:kern w:val="36"/>
          <w:sz w:val="28"/>
          <w:szCs w:val="28"/>
          <w:lang w:eastAsia="ru-RU"/>
        </w:rPr>
        <w:t>(«дорожная карта») для</w:t>
      </w:r>
      <w:r w:rsidR="00F73E87" w:rsidRPr="00F73E87">
        <w:rPr>
          <w:rFonts w:ascii="Times New Roman" w:eastAsia="Times New Roman" w:hAnsi="Times New Roman" w:cs="Times New Roman"/>
          <w:bCs/>
          <w:caps/>
          <w:kern w:val="36"/>
          <w:sz w:val="28"/>
          <w:szCs w:val="28"/>
          <w:lang w:eastAsia="ru-RU"/>
        </w:rPr>
        <w:t xml:space="preserve"> </w:t>
      </w:r>
      <w:r w:rsidR="00F73E87">
        <w:rPr>
          <w:rFonts w:ascii="Times New Roman" w:eastAsia="Times New Roman" w:hAnsi="Times New Roman" w:cs="Times New Roman"/>
          <w:bCs/>
          <w:caps/>
          <w:kern w:val="36"/>
          <w:sz w:val="28"/>
          <w:szCs w:val="28"/>
          <w:lang w:eastAsia="ru-RU"/>
        </w:rPr>
        <w:t xml:space="preserve">                     </w:t>
      </w:r>
      <w:r w:rsidR="00484E54" w:rsidRPr="00110012">
        <w:rPr>
          <w:rFonts w:ascii="Times New Roman" w:eastAsia="Times New Roman" w:hAnsi="Times New Roman" w:cs="Times New Roman"/>
          <w:bCs/>
          <w:caps/>
          <w:kern w:val="36"/>
          <w:sz w:val="28"/>
          <w:szCs w:val="28"/>
          <w:lang w:eastAsia="ru-RU"/>
        </w:rPr>
        <w:t xml:space="preserve">потенциальных участников торгов о процедуре приобретения </w:t>
      </w:r>
      <w:r w:rsidR="00400A05" w:rsidRPr="00400A05">
        <w:rPr>
          <w:rFonts w:ascii="Times New Roman" w:eastAsia="Times New Roman" w:hAnsi="Times New Roman" w:cs="Times New Roman"/>
          <w:bCs/>
          <w:caps/>
          <w:kern w:val="36"/>
          <w:sz w:val="28"/>
          <w:szCs w:val="28"/>
          <w:lang w:eastAsia="ru-RU"/>
        </w:rPr>
        <w:t xml:space="preserve">        </w:t>
      </w:r>
      <w:r w:rsidR="00484E54" w:rsidRPr="00110012">
        <w:rPr>
          <w:rFonts w:ascii="Times New Roman" w:eastAsia="Times New Roman" w:hAnsi="Times New Roman" w:cs="Times New Roman"/>
          <w:bCs/>
          <w:caps/>
          <w:kern w:val="36"/>
          <w:sz w:val="28"/>
          <w:szCs w:val="28"/>
          <w:lang w:eastAsia="ru-RU"/>
        </w:rPr>
        <w:t>объектов муниципальной собственности</w:t>
      </w:r>
    </w:p>
    <w:p w:rsidR="00F73E87" w:rsidRDefault="00F73E87" w:rsidP="00110012">
      <w:pPr>
        <w:spacing w:after="0" w:line="240" w:lineRule="auto"/>
        <w:ind w:firstLine="709"/>
        <w:jc w:val="both"/>
        <w:rPr>
          <w:rFonts w:ascii="Times New Roman" w:eastAsia="Times New Roman" w:hAnsi="Times New Roman" w:cs="Times New Roman"/>
          <w:sz w:val="28"/>
          <w:szCs w:val="28"/>
          <w:lang w:eastAsia="ru-RU"/>
        </w:rPr>
      </w:pPr>
    </w:p>
    <w:p w:rsidR="00F102C9" w:rsidRPr="00F102C9"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6119" w:rsidRPr="00110012">
        <w:rPr>
          <w:rFonts w:ascii="Times New Roman" w:eastAsia="Times New Roman" w:hAnsi="Times New Roman" w:cs="Times New Roman"/>
          <w:sz w:val="28"/>
          <w:szCs w:val="28"/>
          <w:lang w:eastAsia="ru-RU"/>
        </w:rPr>
        <w:t>I. Общие положения</w:t>
      </w:r>
    </w:p>
    <w:p w:rsidR="008242CD" w:rsidRDefault="00F102C9" w:rsidP="003F23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2814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Настоящие м</w:t>
      </w:r>
      <w:r w:rsidR="005F6119" w:rsidRPr="00110012">
        <w:rPr>
          <w:rFonts w:ascii="Times New Roman" w:eastAsia="Times New Roman" w:hAnsi="Times New Roman" w:cs="Times New Roman"/>
          <w:sz w:val="28"/>
          <w:szCs w:val="28"/>
          <w:lang w:eastAsia="ru-RU"/>
        </w:rPr>
        <w:t xml:space="preserve">етодические рекомендации по проведению </w:t>
      </w:r>
      <w:r w:rsidR="00093DDE">
        <w:rPr>
          <w:rFonts w:ascii="Times New Roman" w:eastAsia="Times New Roman" w:hAnsi="Times New Roman" w:cs="Times New Roman"/>
          <w:sz w:val="28"/>
          <w:szCs w:val="28"/>
          <w:lang w:eastAsia="ru-RU"/>
        </w:rPr>
        <w:t>а</w:t>
      </w:r>
      <w:r w:rsidR="00484E54" w:rsidRPr="00110012">
        <w:rPr>
          <w:rFonts w:ascii="Times New Roman" w:eastAsia="Times New Roman" w:hAnsi="Times New Roman" w:cs="Times New Roman"/>
          <w:sz w:val="28"/>
          <w:szCs w:val="28"/>
          <w:lang w:eastAsia="ru-RU"/>
        </w:rPr>
        <w:t xml:space="preserve">дминистрацией МО ГО ЗАТО </w:t>
      </w:r>
      <w:r w:rsidR="005F6119" w:rsidRPr="00110012">
        <w:rPr>
          <w:rFonts w:ascii="Times New Roman" w:eastAsia="Times New Roman" w:hAnsi="Times New Roman" w:cs="Times New Roman"/>
          <w:sz w:val="28"/>
          <w:szCs w:val="28"/>
          <w:lang w:eastAsia="ru-RU"/>
        </w:rPr>
        <w:t xml:space="preserve"> </w:t>
      </w:r>
      <w:r w:rsidR="00484E54" w:rsidRPr="00110012">
        <w:rPr>
          <w:rFonts w:ascii="Times New Roman" w:eastAsia="Times New Roman" w:hAnsi="Times New Roman" w:cs="Times New Roman"/>
          <w:sz w:val="28"/>
          <w:szCs w:val="28"/>
          <w:lang w:eastAsia="ru-RU"/>
        </w:rPr>
        <w:t xml:space="preserve">Александровск </w:t>
      </w:r>
      <w:r w:rsidR="005F6119" w:rsidRPr="00110012">
        <w:rPr>
          <w:rFonts w:ascii="Times New Roman" w:eastAsia="Times New Roman" w:hAnsi="Times New Roman" w:cs="Times New Roman"/>
          <w:sz w:val="28"/>
          <w:szCs w:val="28"/>
          <w:lang w:eastAsia="ru-RU"/>
        </w:rPr>
        <w:t xml:space="preserve">торгов при передаче имущественных прав на объекты </w:t>
      </w:r>
      <w:r w:rsidR="00484E54" w:rsidRPr="00110012">
        <w:rPr>
          <w:rFonts w:ascii="Times New Roman" w:eastAsia="Times New Roman" w:hAnsi="Times New Roman" w:cs="Times New Roman"/>
          <w:sz w:val="28"/>
          <w:szCs w:val="28"/>
          <w:lang w:eastAsia="ru-RU"/>
        </w:rPr>
        <w:t>мун</w:t>
      </w:r>
      <w:r w:rsidR="00484E54" w:rsidRPr="00110012">
        <w:rPr>
          <w:rFonts w:ascii="Times New Roman" w:eastAsia="Times New Roman" w:hAnsi="Times New Roman" w:cs="Times New Roman"/>
          <w:sz w:val="28"/>
          <w:szCs w:val="28"/>
          <w:lang w:eastAsia="ru-RU"/>
        </w:rPr>
        <w:t>и</w:t>
      </w:r>
      <w:r w:rsidR="00484E54" w:rsidRPr="00110012">
        <w:rPr>
          <w:rFonts w:ascii="Times New Roman" w:eastAsia="Times New Roman" w:hAnsi="Times New Roman" w:cs="Times New Roman"/>
          <w:sz w:val="28"/>
          <w:szCs w:val="28"/>
          <w:lang w:eastAsia="ru-RU"/>
        </w:rPr>
        <w:t>ципальной собственности</w:t>
      </w:r>
      <w:r w:rsidR="005F6119" w:rsidRPr="00110012">
        <w:rPr>
          <w:rFonts w:ascii="Times New Roman" w:eastAsia="Times New Roman" w:hAnsi="Times New Roman" w:cs="Times New Roman"/>
          <w:sz w:val="28"/>
          <w:szCs w:val="28"/>
          <w:lang w:eastAsia="ru-RU"/>
        </w:rPr>
        <w:t xml:space="preserve"> (далее - Методические рекомендации) </w:t>
      </w:r>
      <w:r>
        <w:rPr>
          <w:rFonts w:ascii="Times New Roman" w:eastAsia="Times New Roman" w:hAnsi="Times New Roman" w:cs="Times New Roman"/>
          <w:sz w:val="28"/>
          <w:szCs w:val="28"/>
          <w:lang w:eastAsia="ru-RU"/>
        </w:rPr>
        <w:t>разъясняют</w:t>
      </w:r>
      <w:r w:rsidR="005F6119" w:rsidRPr="00110012">
        <w:rPr>
          <w:rFonts w:ascii="Times New Roman" w:eastAsia="Times New Roman" w:hAnsi="Times New Roman" w:cs="Times New Roman"/>
          <w:sz w:val="28"/>
          <w:szCs w:val="28"/>
          <w:lang w:eastAsia="ru-RU"/>
        </w:rPr>
        <w:t xml:space="preserve"> порядок организации и проведения </w:t>
      </w:r>
      <w:r w:rsidR="00093DDE">
        <w:rPr>
          <w:rFonts w:ascii="Times New Roman" w:eastAsia="Times New Roman" w:hAnsi="Times New Roman" w:cs="Times New Roman"/>
          <w:sz w:val="28"/>
          <w:szCs w:val="28"/>
          <w:lang w:eastAsia="ru-RU"/>
        </w:rPr>
        <w:t>а</w:t>
      </w:r>
      <w:r w:rsidR="00484E54" w:rsidRPr="00110012">
        <w:rPr>
          <w:rFonts w:ascii="Times New Roman" w:eastAsia="Times New Roman" w:hAnsi="Times New Roman" w:cs="Times New Roman"/>
          <w:sz w:val="28"/>
          <w:szCs w:val="28"/>
          <w:lang w:eastAsia="ru-RU"/>
        </w:rPr>
        <w:t xml:space="preserve">дминистрацией МО ГО ЗАТО  Александровск торгов </w:t>
      </w:r>
      <w:r w:rsidR="005F6119" w:rsidRPr="00110012">
        <w:rPr>
          <w:rFonts w:ascii="Times New Roman" w:eastAsia="Times New Roman" w:hAnsi="Times New Roman" w:cs="Times New Roman"/>
          <w:sz w:val="28"/>
          <w:szCs w:val="28"/>
          <w:lang w:eastAsia="ru-RU"/>
        </w:rPr>
        <w:t>при передаче имущественных прав на данные объекты.</w:t>
      </w:r>
      <w:r w:rsidR="003F232F">
        <w:rPr>
          <w:rFonts w:ascii="Times New Roman" w:eastAsia="Times New Roman" w:hAnsi="Times New Roman" w:cs="Times New Roman"/>
          <w:sz w:val="28"/>
          <w:szCs w:val="28"/>
          <w:lang w:eastAsia="ru-RU"/>
        </w:rPr>
        <w:t xml:space="preserve"> </w:t>
      </w:r>
    </w:p>
    <w:p w:rsidR="00F102C9" w:rsidRDefault="005F6119" w:rsidP="003F232F">
      <w:pPr>
        <w:spacing w:after="0" w:line="240" w:lineRule="auto"/>
        <w:ind w:firstLine="709"/>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t>Настоящие Методические рекомендации не применяются к отношениям, связа</w:t>
      </w:r>
      <w:r w:rsidRPr="00110012">
        <w:rPr>
          <w:rFonts w:ascii="Times New Roman" w:eastAsia="Times New Roman" w:hAnsi="Times New Roman" w:cs="Times New Roman"/>
          <w:sz w:val="28"/>
          <w:szCs w:val="28"/>
          <w:lang w:eastAsia="ru-RU"/>
        </w:rPr>
        <w:t>н</w:t>
      </w:r>
      <w:r w:rsidRPr="00110012">
        <w:rPr>
          <w:rFonts w:ascii="Times New Roman" w:eastAsia="Times New Roman" w:hAnsi="Times New Roman" w:cs="Times New Roman"/>
          <w:sz w:val="28"/>
          <w:szCs w:val="28"/>
          <w:lang w:eastAsia="ru-RU"/>
        </w:rPr>
        <w:t>ным с заключением и реализацией концессионных соглашений.</w:t>
      </w:r>
      <w:r w:rsidRPr="00110012">
        <w:rPr>
          <w:rFonts w:ascii="Times New Roman" w:eastAsia="Times New Roman" w:hAnsi="Times New Roman" w:cs="Times New Roman"/>
          <w:sz w:val="28"/>
          <w:szCs w:val="28"/>
          <w:lang w:eastAsia="ru-RU"/>
        </w:rPr>
        <w:br/>
      </w:r>
    </w:p>
    <w:p w:rsidR="009D2219"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6119" w:rsidRPr="00110012">
        <w:rPr>
          <w:rFonts w:ascii="Times New Roman" w:eastAsia="Times New Roman" w:hAnsi="Times New Roman" w:cs="Times New Roman"/>
          <w:sz w:val="28"/>
          <w:szCs w:val="28"/>
          <w:lang w:eastAsia="ru-RU"/>
        </w:rPr>
        <w:t xml:space="preserve">2. В Методических рекомендациях используются следующие </w:t>
      </w:r>
      <w:r w:rsidR="00F102C9">
        <w:rPr>
          <w:rFonts w:ascii="Times New Roman" w:eastAsia="Times New Roman" w:hAnsi="Times New Roman" w:cs="Times New Roman"/>
          <w:sz w:val="28"/>
          <w:szCs w:val="28"/>
          <w:lang w:eastAsia="ru-RU"/>
        </w:rPr>
        <w:t xml:space="preserve">термины и </w:t>
      </w:r>
      <w:r w:rsidR="005F6119" w:rsidRPr="00110012">
        <w:rPr>
          <w:rFonts w:ascii="Times New Roman" w:eastAsia="Times New Roman" w:hAnsi="Times New Roman" w:cs="Times New Roman"/>
          <w:sz w:val="28"/>
          <w:szCs w:val="28"/>
          <w:lang w:eastAsia="ru-RU"/>
        </w:rPr>
        <w:t>понятия:</w:t>
      </w:r>
      <w:r w:rsidR="005F6119" w:rsidRPr="0011001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
    <w:p w:rsidR="009D2219" w:rsidRDefault="00F102C9" w:rsidP="00D474A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F6119" w:rsidRPr="00110012">
        <w:rPr>
          <w:rFonts w:ascii="Times New Roman" w:eastAsia="Times New Roman" w:hAnsi="Times New Roman" w:cs="Times New Roman"/>
          <w:sz w:val="28"/>
          <w:szCs w:val="28"/>
          <w:lang w:eastAsia="ru-RU"/>
        </w:rPr>
        <w:t xml:space="preserve">орги" - осуществляемые в порядке, предусмотренном </w:t>
      </w:r>
      <w:r>
        <w:rPr>
          <w:rFonts w:ascii="Times New Roman" w:eastAsia="Times New Roman" w:hAnsi="Times New Roman" w:cs="Times New Roman"/>
          <w:sz w:val="28"/>
          <w:szCs w:val="28"/>
          <w:lang w:eastAsia="ru-RU"/>
        </w:rPr>
        <w:t>действующим законод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тельством</w:t>
      </w:r>
      <w:r w:rsidR="005F6119" w:rsidRPr="001100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регламентирующим данную сферу деятельности,</w:t>
      </w:r>
      <w:r w:rsidR="005F6119" w:rsidRPr="00110012">
        <w:rPr>
          <w:rFonts w:ascii="Times New Roman" w:eastAsia="Times New Roman" w:hAnsi="Times New Roman" w:cs="Times New Roman"/>
          <w:sz w:val="28"/>
          <w:szCs w:val="28"/>
          <w:lang w:eastAsia="ru-RU"/>
        </w:rPr>
        <w:t xml:space="preserve"> действия </w:t>
      </w:r>
      <w:r w:rsidR="00093DD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w:t>
      </w:r>
      <w:r w:rsidRPr="00110012">
        <w:rPr>
          <w:rFonts w:ascii="Times New Roman" w:eastAsia="Times New Roman" w:hAnsi="Times New Roman" w:cs="Times New Roman"/>
          <w:sz w:val="28"/>
          <w:szCs w:val="28"/>
          <w:lang w:eastAsia="ru-RU"/>
        </w:rPr>
        <w:t xml:space="preserve"> МО ГО ЗАТО  Александровск</w:t>
      </w:r>
      <w:r w:rsidR="005F6119" w:rsidRPr="00110012">
        <w:rPr>
          <w:rFonts w:ascii="Times New Roman" w:eastAsia="Times New Roman" w:hAnsi="Times New Roman" w:cs="Times New Roman"/>
          <w:sz w:val="28"/>
          <w:szCs w:val="28"/>
          <w:lang w:eastAsia="ru-RU"/>
        </w:rPr>
        <w:t xml:space="preserve"> по определению лица в целях заключения с ним догов</w:t>
      </w:r>
      <w:r w:rsidR="005F6119" w:rsidRPr="00110012">
        <w:rPr>
          <w:rFonts w:ascii="Times New Roman" w:eastAsia="Times New Roman" w:hAnsi="Times New Roman" w:cs="Times New Roman"/>
          <w:sz w:val="28"/>
          <w:szCs w:val="28"/>
          <w:lang w:eastAsia="ru-RU"/>
        </w:rPr>
        <w:t>о</w:t>
      </w:r>
      <w:r w:rsidR="005F6119" w:rsidRPr="00110012">
        <w:rPr>
          <w:rFonts w:ascii="Times New Roman" w:eastAsia="Times New Roman" w:hAnsi="Times New Roman" w:cs="Times New Roman"/>
          <w:sz w:val="28"/>
          <w:szCs w:val="28"/>
          <w:lang w:eastAsia="ru-RU"/>
        </w:rPr>
        <w:t xml:space="preserve">ра о передаче имущественных прав на </w:t>
      </w:r>
      <w:r w:rsidR="00484E54" w:rsidRPr="00110012">
        <w:rPr>
          <w:rFonts w:ascii="Times New Roman" w:eastAsia="Times New Roman" w:hAnsi="Times New Roman" w:cs="Times New Roman"/>
          <w:sz w:val="28"/>
          <w:szCs w:val="28"/>
          <w:lang w:eastAsia="ru-RU"/>
        </w:rPr>
        <w:t xml:space="preserve">реализуемые </w:t>
      </w:r>
      <w:r w:rsidR="005F6119" w:rsidRPr="00110012">
        <w:rPr>
          <w:rFonts w:ascii="Times New Roman" w:eastAsia="Times New Roman" w:hAnsi="Times New Roman" w:cs="Times New Roman"/>
          <w:sz w:val="28"/>
          <w:szCs w:val="28"/>
          <w:lang w:eastAsia="ru-RU"/>
        </w:rPr>
        <w:t>объекты, находящиеся в муниц</w:t>
      </w:r>
      <w:r w:rsidR="005F6119" w:rsidRPr="00110012">
        <w:rPr>
          <w:rFonts w:ascii="Times New Roman" w:eastAsia="Times New Roman" w:hAnsi="Times New Roman" w:cs="Times New Roman"/>
          <w:sz w:val="28"/>
          <w:szCs w:val="28"/>
          <w:lang w:eastAsia="ru-RU"/>
        </w:rPr>
        <w:t>и</w:t>
      </w:r>
      <w:r w:rsidR="005F6119" w:rsidRPr="00110012">
        <w:rPr>
          <w:rFonts w:ascii="Times New Roman" w:eastAsia="Times New Roman" w:hAnsi="Times New Roman" w:cs="Times New Roman"/>
          <w:sz w:val="28"/>
          <w:szCs w:val="28"/>
          <w:lang w:eastAsia="ru-RU"/>
        </w:rPr>
        <w:t>пальной собственности (далее также - Договор).</w:t>
      </w:r>
      <w:r w:rsidR="005F6119" w:rsidRPr="00110012">
        <w:rPr>
          <w:rFonts w:ascii="Times New Roman" w:eastAsia="Times New Roman" w:hAnsi="Times New Roman" w:cs="Times New Roman"/>
          <w:sz w:val="28"/>
          <w:szCs w:val="28"/>
          <w:lang w:eastAsia="ru-RU"/>
        </w:rPr>
        <w:br/>
      </w:r>
      <w:r w:rsidR="002814C9">
        <w:rPr>
          <w:rFonts w:ascii="Times New Roman" w:eastAsia="Times New Roman" w:hAnsi="Times New Roman" w:cs="Times New Roman"/>
          <w:sz w:val="28"/>
          <w:szCs w:val="28"/>
          <w:lang w:eastAsia="ru-RU"/>
        </w:rPr>
        <w:t xml:space="preserve">        </w:t>
      </w:r>
    </w:p>
    <w:p w:rsidR="009D2219" w:rsidRDefault="00D74154" w:rsidP="00D474A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F6119" w:rsidRPr="00110012">
        <w:rPr>
          <w:rFonts w:ascii="Times New Roman" w:eastAsia="Times New Roman" w:hAnsi="Times New Roman" w:cs="Times New Roman"/>
          <w:sz w:val="28"/>
          <w:szCs w:val="28"/>
          <w:lang w:eastAsia="ru-RU"/>
        </w:rPr>
        <w:t>редмет торгов" - право заключения Договора;</w:t>
      </w:r>
      <w:r w:rsidR="005F6119" w:rsidRPr="00110012">
        <w:rPr>
          <w:rFonts w:ascii="Times New Roman" w:eastAsia="Times New Roman" w:hAnsi="Times New Roman" w:cs="Times New Roman"/>
          <w:sz w:val="28"/>
          <w:szCs w:val="28"/>
          <w:lang w:eastAsia="ru-RU"/>
        </w:rPr>
        <w:br/>
      </w:r>
      <w:r w:rsidR="002814C9">
        <w:rPr>
          <w:rFonts w:ascii="Times New Roman" w:eastAsia="Times New Roman" w:hAnsi="Times New Roman" w:cs="Times New Roman"/>
          <w:sz w:val="28"/>
          <w:szCs w:val="28"/>
          <w:lang w:eastAsia="ru-RU"/>
        </w:rPr>
        <w:t xml:space="preserve">        </w:t>
      </w:r>
    </w:p>
    <w:p w:rsidR="009D2219" w:rsidRDefault="005F6119" w:rsidP="009D2219">
      <w:pPr>
        <w:spacing w:after="0" w:line="240" w:lineRule="auto"/>
        <w:ind w:firstLine="708"/>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t>"</w:t>
      </w:r>
      <w:r w:rsidR="00D74154">
        <w:rPr>
          <w:rFonts w:ascii="Times New Roman" w:eastAsia="Times New Roman" w:hAnsi="Times New Roman" w:cs="Times New Roman"/>
          <w:sz w:val="28"/>
          <w:szCs w:val="28"/>
          <w:lang w:eastAsia="ru-RU"/>
        </w:rPr>
        <w:t>О</w:t>
      </w:r>
      <w:r w:rsidRPr="00110012">
        <w:rPr>
          <w:rFonts w:ascii="Times New Roman" w:eastAsia="Times New Roman" w:hAnsi="Times New Roman" w:cs="Times New Roman"/>
          <w:sz w:val="28"/>
          <w:szCs w:val="28"/>
          <w:lang w:eastAsia="ru-RU"/>
        </w:rPr>
        <w:t xml:space="preserve">бъект торгов" - объект </w:t>
      </w:r>
      <w:r w:rsidR="00D74154">
        <w:rPr>
          <w:rFonts w:ascii="Times New Roman" w:eastAsia="Times New Roman" w:hAnsi="Times New Roman" w:cs="Times New Roman"/>
          <w:sz w:val="28"/>
          <w:szCs w:val="28"/>
          <w:lang w:eastAsia="ru-RU"/>
        </w:rPr>
        <w:t>недвижимого имущества</w:t>
      </w:r>
      <w:r w:rsidRPr="00110012">
        <w:rPr>
          <w:rFonts w:ascii="Times New Roman" w:eastAsia="Times New Roman" w:hAnsi="Times New Roman" w:cs="Times New Roman"/>
          <w:sz w:val="28"/>
          <w:szCs w:val="28"/>
          <w:lang w:eastAsia="ru-RU"/>
        </w:rPr>
        <w:t>, находящийся в муниципал</w:t>
      </w:r>
      <w:r w:rsidRPr="00110012">
        <w:rPr>
          <w:rFonts w:ascii="Times New Roman" w:eastAsia="Times New Roman" w:hAnsi="Times New Roman" w:cs="Times New Roman"/>
          <w:sz w:val="28"/>
          <w:szCs w:val="28"/>
          <w:lang w:eastAsia="ru-RU"/>
        </w:rPr>
        <w:t>ь</w:t>
      </w:r>
      <w:r w:rsidRPr="00110012">
        <w:rPr>
          <w:rFonts w:ascii="Times New Roman" w:eastAsia="Times New Roman" w:hAnsi="Times New Roman" w:cs="Times New Roman"/>
          <w:sz w:val="28"/>
          <w:szCs w:val="28"/>
          <w:lang w:eastAsia="ru-RU"/>
        </w:rPr>
        <w:t>ной собственности, права на который подлежат передаче;</w:t>
      </w:r>
      <w:r w:rsidRPr="00110012">
        <w:rPr>
          <w:rFonts w:ascii="Times New Roman" w:eastAsia="Times New Roman" w:hAnsi="Times New Roman" w:cs="Times New Roman"/>
          <w:sz w:val="28"/>
          <w:szCs w:val="28"/>
          <w:lang w:eastAsia="ru-RU"/>
        </w:rPr>
        <w:br/>
      </w:r>
      <w:r w:rsidR="002814C9">
        <w:rPr>
          <w:rFonts w:ascii="Times New Roman" w:eastAsia="Times New Roman" w:hAnsi="Times New Roman" w:cs="Times New Roman"/>
          <w:sz w:val="28"/>
          <w:szCs w:val="28"/>
          <w:lang w:eastAsia="ru-RU"/>
        </w:rPr>
        <w:t xml:space="preserve">        </w:t>
      </w:r>
    </w:p>
    <w:p w:rsidR="009D2219" w:rsidRDefault="00D74154" w:rsidP="009D22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F6119" w:rsidRPr="00110012">
        <w:rPr>
          <w:rFonts w:ascii="Times New Roman" w:eastAsia="Times New Roman" w:hAnsi="Times New Roman" w:cs="Times New Roman"/>
          <w:sz w:val="28"/>
          <w:szCs w:val="28"/>
          <w:lang w:eastAsia="ru-RU"/>
        </w:rPr>
        <w:t xml:space="preserve">рганизатор торгов" - </w:t>
      </w:r>
      <w:r w:rsidR="00093DDE">
        <w:rPr>
          <w:rFonts w:ascii="Times New Roman" w:eastAsia="Times New Roman" w:hAnsi="Times New Roman" w:cs="Times New Roman"/>
          <w:sz w:val="28"/>
          <w:szCs w:val="28"/>
          <w:lang w:eastAsia="ru-RU"/>
        </w:rPr>
        <w:t>а</w:t>
      </w:r>
      <w:r w:rsidR="00484E54" w:rsidRPr="00110012">
        <w:rPr>
          <w:rFonts w:ascii="Times New Roman" w:eastAsia="Times New Roman" w:hAnsi="Times New Roman" w:cs="Times New Roman"/>
          <w:sz w:val="28"/>
          <w:szCs w:val="28"/>
          <w:lang w:eastAsia="ru-RU"/>
        </w:rPr>
        <w:t>дминист</w:t>
      </w:r>
      <w:r>
        <w:rPr>
          <w:rFonts w:ascii="Times New Roman" w:eastAsia="Times New Roman" w:hAnsi="Times New Roman" w:cs="Times New Roman"/>
          <w:sz w:val="28"/>
          <w:szCs w:val="28"/>
          <w:lang w:eastAsia="ru-RU"/>
        </w:rPr>
        <w:t>рация МО ГО ЗАТО  Александровск,</w:t>
      </w:r>
      <w:r w:rsidR="00484E54" w:rsidRPr="00110012">
        <w:rPr>
          <w:rFonts w:ascii="Times New Roman" w:eastAsia="Times New Roman" w:hAnsi="Times New Roman" w:cs="Times New Roman"/>
          <w:sz w:val="28"/>
          <w:szCs w:val="28"/>
          <w:lang w:eastAsia="ru-RU"/>
        </w:rPr>
        <w:t xml:space="preserve"> которой</w:t>
      </w:r>
      <w:r w:rsidR="005F6119" w:rsidRPr="00110012">
        <w:rPr>
          <w:rFonts w:ascii="Times New Roman" w:eastAsia="Times New Roman" w:hAnsi="Times New Roman" w:cs="Times New Roman"/>
          <w:sz w:val="28"/>
          <w:szCs w:val="28"/>
          <w:lang w:eastAsia="ru-RU"/>
        </w:rPr>
        <w:t xml:space="preserve"> принадлежит право собственности на </w:t>
      </w:r>
      <w:r w:rsidR="00484E54" w:rsidRPr="00110012">
        <w:rPr>
          <w:rFonts w:ascii="Times New Roman" w:eastAsia="Times New Roman" w:hAnsi="Times New Roman" w:cs="Times New Roman"/>
          <w:sz w:val="28"/>
          <w:szCs w:val="28"/>
          <w:lang w:eastAsia="ru-RU"/>
        </w:rPr>
        <w:t xml:space="preserve">реализуемые </w:t>
      </w:r>
      <w:r w:rsidR="005F6119" w:rsidRPr="00110012">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w:t>
      </w:r>
      <w:r w:rsidR="005F6119" w:rsidRPr="00110012">
        <w:rPr>
          <w:rFonts w:ascii="Times New Roman" w:eastAsia="Times New Roman" w:hAnsi="Times New Roman" w:cs="Times New Roman"/>
          <w:sz w:val="28"/>
          <w:szCs w:val="28"/>
          <w:lang w:eastAsia="ru-RU"/>
        </w:rPr>
        <w:t xml:space="preserve"> а также иное лицо, вл</w:t>
      </w:r>
      <w:r w:rsidR="005F6119" w:rsidRPr="00110012">
        <w:rPr>
          <w:rFonts w:ascii="Times New Roman" w:eastAsia="Times New Roman" w:hAnsi="Times New Roman" w:cs="Times New Roman"/>
          <w:sz w:val="28"/>
          <w:szCs w:val="28"/>
          <w:lang w:eastAsia="ru-RU"/>
        </w:rPr>
        <w:t>а</w:t>
      </w:r>
      <w:r w:rsidR="005F6119" w:rsidRPr="00110012">
        <w:rPr>
          <w:rFonts w:ascii="Times New Roman" w:eastAsia="Times New Roman" w:hAnsi="Times New Roman" w:cs="Times New Roman"/>
          <w:sz w:val="28"/>
          <w:szCs w:val="28"/>
          <w:lang w:eastAsia="ru-RU"/>
        </w:rPr>
        <w:t>деющее данными объектами на праве хозяйственного ведения или оперативного управления и уполномоченное собственником на передачу прав;</w:t>
      </w:r>
      <w:r w:rsidR="005F6119" w:rsidRPr="00110012">
        <w:rPr>
          <w:rFonts w:ascii="Times New Roman" w:eastAsia="Times New Roman" w:hAnsi="Times New Roman" w:cs="Times New Roman"/>
          <w:sz w:val="28"/>
          <w:szCs w:val="28"/>
          <w:lang w:eastAsia="ru-RU"/>
        </w:rPr>
        <w:br/>
      </w:r>
      <w:r w:rsidR="002814C9">
        <w:rPr>
          <w:rFonts w:ascii="Times New Roman" w:eastAsia="Times New Roman" w:hAnsi="Times New Roman" w:cs="Times New Roman"/>
          <w:sz w:val="28"/>
          <w:szCs w:val="28"/>
          <w:lang w:eastAsia="ru-RU"/>
        </w:rPr>
        <w:t xml:space="preserve">        </w:t>
      </w:r>
    </w:p>
    <w:p w:rsidR="007453AD" w:rsidRDefault="00D74154" w:rsidP="009D22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6119" w:rsidRPr="00110012">
        <w:rPr>
          <w:rFonts w:ascii="Times New Roman" w:eastAsia="Times New Roman" w:hAnsi="Times New Roman" w:cs="Times New Roman"/>
          <w:sz w:val="28"/>
          <w:szCs w:val="28"/>
          <w:lang w:eastAsia="ru-RU"/>
        </w:rPr>
        <w:t>частник торгов" - лицо, претендующее на право заключения Договора. Учас</w:t>
      </w:r>
      <w:r w:rsidR="005F6119" w:rsidRPr="00110012">
        <w:rPr>
          <w:rFonts w:ascii="Times New Roman" w:eastAsia="Times New Roman" w:hAnsi="Times New Roman" w:cs="Times New Roman"/>
          <w:sz w:val="28"/>
          <w:szCs w:val="28"/>
          <w:lang w:eastAsia="ru-RU"/>
        </w:rPr>
        <w:t>т</w:t>
      </w:r>
      <w:r w:rsidR="005F6119" w:rsidRPr="00110012">
        <w:rPr>
          <w:rFonts w:ascii="Times New Roman" w:eastAsia="Times New Roman" w:hAnsi="Times New Roman" w:cs="Times New Roman"/>
          <w:sz w:val="28"/>
          <w:szCs w:val="28"/>
          <w:lang w:eastAsia="ru-RU"/>
        </w:rPr>
        <w:t xml:space="preserve">ником торгов может быть любое </w:t>
      </w:r>
      <w:r w:rsidR="00B641A3" w:rsidRPr="00110012">
        <w:rPr>
          <w:rFonts w:ascii="Times New Roman" w:eastAsia="Times New Roman" w:hAnsi="Times New Roman" w:cs="Times New Roman"/>
          <w:sz w:val="28"/>
          <w:szCs w:val="28"/>
          <w:lang w:eastAsia="ru-RU"/>
        </w:rPr>
        <w:t xml:space="preserve">физическое или </w:t>
      </w:r>
      <w:r w:rsidR="005F6119" w:rsidRPr="00110012">
        <w:rPr>
          <w:rFonts w:ascii="Times New Roman" w:eastAsia="Times New Roman" w:hAnsi="Times New Roman" w:cs="Times New Roman"/>
          <w:sz w:val="28"/>
          <w:szCs w:val="28"/>
          <w:lang w:eastAsia="ru-RU"/>
        </w:rPr>
        <w:t>юридическое лицо независимо от о</w:t>
      </w:r>
      <w:r w:rsidR="005F6119" w:rsidRPr="00110012">
        <w:rPr>
          <w:rFonts w:ascii="Times New Roman" w:eastAsia="Times New Roman" w:hAnsi="Times New Roman" w:cs="Times New Roman"/>
          <w:sz w:val="28"/>
          <w:szCs w:val="28"/>
          <w:lang w:eastAsia="ru-RU"/>
        </w:rPr>
        <w:t>р</w:t>
      </w:r>
      <w:r w:rsidR="005F6119" w:rsidRPr="00110012">
        <w:rPr>
          <w:rFonts w:ascii="Times New Roman" w:eastAsia="Times New Roman" w:hAnsi="Times New Roman" w:cs="Times New Roman"/>
          <w:sz w:val="28"/>
          <w:szCs w:val="28"/>
          <w:lang w:eastAsia="ru-RU"/>
        </w:rPr>
        <w:t>ганизационно-правовой формы, формы собственности, места нахождения и места пр</w:t>
      </w:r>
      <w:r w:rsidR="005F6119" w:rsidRPr="00110012">
        <w:rPr>
          <w:rFonts w:ascii="Times New Roman" w:eastAsia="Times New Roman" w:hAnsi="Times New Roman" w:cs="Times New Roman"/>
          <w:sz w:val="28"/>
          <w:szCs w:val="28"/>
          <w:lang w:eastAsia="ru-RU"/>
        </w:rPr>
        <w:t>о</w:t>
      </w:r>
      <w:r w:rsidR="005F6119" w:rsidRPr="00110012">
        <w:rPr>
          <w:rFonts w:ascii="Times New Roman" w:eastAsia="Times New Roman" w:hAnsi="Times New Roman" w:cs="Times New Roman"/>
          <w:sz w:val="28"/>
          <w:szCs w:val="28"/>
          <w:lang w:eastAsia="ru-RU"/>
        </w:rPr>
        <w:t>исхождения капитала или</w:t>
      </w:r>
      <w:r w:rsidR="006B28A9">
        <w:rPr>
          <w:rFonts w:ascii="Times New Roman" w:eastAsia="Times New Roman" w:hAnsi="Times New Roman" w:cs="Times New Roman"/>
          <w:sz w:val="28"/>
          <w:szCs w:val="28"/>
          <w:lang w:eastAsia="ru-RU"/>
        </w:rPr>
        <w:t xml:space="preserve"> индивидуальный предприниматель, если иное не определено законом.</w:t>
      </w:r>
      <w:r w:rsidR="00316098" w:rsidRPr="00110012">
        <w:rPr>
          <w:rFonts w:ascii="Times New Roman" w:eastAsia="Times New Roman" w:hAnsi="Times New Roman" w:cs="Times New Roman"/>
          <w:sz w:val="28"/>
          <w:szCs w:val="28"/>
          <w:lang w:eastAsia="ru-RU"/>
        </w:rPr>
        <w:t xml:space="preserve"> </w:t>
      </w:r>
    </w:p>
    <w:p w:rsidR="00316098" w:rsidRPr="00110012"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098" w:rsidRPr="00110012">
        <w:rPr>
          <w:rFonts w:ascii="Times New Roman" w:eastAsia="Times New Roman" w:hAnsi="Times New Roman" w:cs="Times New Roman"/>
          <w:sz w:val="28"/>
          <w:szCs w:val="28"/>
          <w:lang w:eastAsia="ru-RU"/>
        </w:rPr>
        <w:t>Ограничения участия отдельных категорий покупателей муниципального имущ</w:t>
      </w:r>
      <w:r w:rsidR="00316098" w:rsidRPr="00110012">
        <w:rPr>
          <w:rFonts w:ascii="Times New Roman" w:eastAsia="Times New Roman" w:hAnsi="Times New Roman" w:cs="Times New Roman"/>
          <w:sz w:val="28"/>
          <w:szCs w:val="28"/>
          <w:lang w:eastAsia="ru-RU"/>
        </w:rPr>
        <w:t>е</w:t>
      </w:r>
      <w:r w:rsidR="00316098" w:rsidRPr="00110012">
        <w:rPr>
          <w:rFonts w:ascii="Times New Roman" w:eastAsia="Times New Roman" w:hAnsi="Times New Roman" w:cs="Times New Roman"/>
          <w:sz w:val="28"/>
          <w:szCs w:val="28"/>
          <w:lang w:eastAsia="ru-RU"/>
        </w:rPr>
        <w:t>ства регулируются ст</w:t>
      </w:r>
      <w:r w:rsidR="00386082">
        <w:rPr>
          <w:rFonts w:ascii="Times New Roman" w:eastAsia="Times New Roman" w:hAnsi="Times New Roman" w:cs="Times New Roman"/>
          <w:sz w:val="28"/>
          <w:szCs w:val="28"/>
          <w:lang w:eastAsia="ru-RU"/>
        </w:rPr>
        <w:t>атьей</w:t>
      </w:r>
      <w:r w:rsidR="00316098" w:rsidRPr="00110012">
        <w:rPr>
          <w:rFonts w:ascii="Times New Roman" w:eastAsia="Times New Roman" w:hAnsi="Times New Roman" w:cs="Times New Roman"/>
          <w:sz w:val="28"/>
          <w:szCs w:val="28"/>
          <w:lang w:eastAsia="ru-RU"/>
        </w:rPr>
        <w:t xml:space="preserve"> 5 Федерального закона от 21.12.2001 № 178-ФЗ «О прив</w:t>
      </w:r>
      <w:r w:rsidR="00316098" w:rsidRPr="00110012">
        <w:rPr>
          <w:rFonts w:ascii="Times New Roman" w:eastAsia="Times New Roman" w:hAnsi="Times New Roman" w:cs="Times New Roman"/>
          <w:sz w:val="28"/>
          <w:szCs w:val="28"/>
          <w:lang w:eastAsia="ru-RU"/>
        </w:rPr>
        <w:t>а</w:t>
      </w:r>
      <w:r w:rsidR="00316098" w:rsidRPr="00110012">
        <w:rPr>
          <w:rFonts w:ascii="Times New Roman" w:eastAsia="Times New Roman" w:hAnsi="Times New Roman" w:cs="Times New Roman"/>
          <w:sz w:val="28"/>
          <w:szCs w:val="28"/>
          <w:lang w:eastAsia="ru-RU"/>
        </w:rPr>
        <w:t>тизации государственного и муниципального имущества».</w:t>
      </w:r>
    </w:p>
    <w:p w:rsidR="00316098" w:rsidRPr="00110012"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098" w:rsidRPr="00110012">
        <w:rPr>
          <w:rFonts w:ascii="Times New Roman" w:eastAsia="Times New Roman" w:hAnsi="Times New Roman" w:cs="Times New Roman"/>
          <w:sz w:val="28"/>
          <w:szCs w:val="28"/>
          <w:lang w:eastAsia="ru-RU"/>
        </w:rPr>
        <w:t xml:space="preserve">К участию в </w:t>
      </w:r>
      <w:r w:rsidR="00125A2C">
        <w:rPr>
          <w:rFonts w:ascii="Times New Roman" w:eastAsia="Times New Roman" w:hAnsi="Times New Roman" w:cs="Times New Roman"/>
          <w:sz w:val="28"/>
          <w:szCs w:val="28"/>
          <w:lang w:eastAsia="ru-RU"/>
        </w:rPr>
        <w:t>торгах</w:t>
      </w:r>
      <w:r w:rsidR="00316098" w:rsidRPr="00110012">
        <w:rPr>
          <w:rFonts w:ascii="Times New Roman" w:eastAsia="Times New Roman" w:hAnsi="Times New Roman" w:cs="Times New Roman"/>
          <w:sz w:val="28"/>
          <w:szCs w:val="28"/>
          <w:lang w:eastAsia="ru-RU"/>
        </w:rPr>
        <w:t xml:space="preserve"> допускаются физические лица, постоянно проживающие на территории </w:t>
      </w:r>
      <w:r w:rsidR="00125A2C">
        <w:rPr>
          <w:rFonts w:ascii="Times New Roman" w:eastAsia="Times New Roman" w:hAnsi="Times New Roman" w:cs="Times New Roman"/>
          <w:sz w:val="28"/>
          <w:szCs w:val="28"/>
          <w:lang w:eastAsia="ru-RU"/>
        </w:rPr>
        <w:t xml:space="preserve">МО ГО </w:t>
      </w:r>
      <w:r w:rsidR="00316098" w:rsidRPr="00110012">
        <w:rPr>
          <w:rFonts w:ascii="Times New Roman" w:eastAsia="Times New Roman" w:hAnsi="Times New Roman" w:cs="Times New Roman"/>
          <w:sz w:val="28"/>
          <w:szCs w:val="28"/>
          <w:lang w:eastAsia="ru-RU"/>
        </w:rPr>
        <w:t xml:space="preserve">ЗАТО Александровск и юридические лица, зарегистрированные и расположенные на территории </w:t>
      </w:r>
      <w:r w:rsidR="00125A2C">
        <w:rPr>
          <w:rFonts w:ascii="Times New Roman" w:eastAsia="Times New Roman" w:hAnsi="Times New Roman" w:cs="Times New Roman"/>
          <w:sz w:val="28"/>
          <w:szCs w:val="28"/>
          <w:lang w:eastAsia="ru-RU"/>
        </w:rPr>
        <w:t xml:space="preserve">МО ГО </w:t>
      </w:r>
      <w:r w:rsidR="00316098" w:rsidRPr="00110012">
        <w:rPr>
          <w:rFonts w:ascii="Times New Roman" w:eastAsia="Times New Roman" w:hAnsi="Times New Roman" w:cs="Times New Roman"/>
          <w:sz w:val="28"/>
          <w:szCs w:val="28"/>
          <w:lang w:eastAsia="ru-RU"/>
        </w:rPr>
        <w:t xml:space="preserve">ЗАТО Александровск, либо получившие допуск </w:t>
      </w:r>
      <w:r w:rsidR="00316098" w:rsidRPr="00110012">
        <w:rPr>
          <w:rFonts w:ascii="Times New Roman" w:eastAsia="Times New Roman" w:hAnsi="Times New Roman" w:cs="Times New Roman"/>
          <w:sz w:val="28"/>
          <w:szCs w:val="28"/>
          <w:lang w:eastAsia="ru-RU"/>
        </w:rPr>
        <w:lastRenderedPageBreak/>
        <w:t xml:space="preserve">к участию в торгах по решению администрации </w:t>
      </w:r>
      <w:r w:rsidR="00125A2C">
        <w:rPr>
          <w:rFonts w:ascii="Times New Roman" w:eastAsia="Times New Roman" w:hAnsi="Times New Roman" w:cs="Times New Roman"/>
          <w:sz w:val="28"/>
          <w:szCs w:val="28"/>
          <w:lang w:eastAsia="ru-RU"/>
        </w:rPr>
        <w:t xml:space="preserve">МО ГО </w:t>
      </w:r>
      <w:r w:rsidR="00316098" w:rsidRPr="00110012">
        <w:rPr>
          <w:rFonts w:ascii="Times New Roman" w:eastAsia="Times New Roman" w:hAnsi="Times New Roman" w:cs="Times New Roman"/>
          <w:sz w:val="28"/>
          <w:szCs w:val="28"/>
          <w:lang w:eastAsia="ru-RU"/>
        </w:rPr>
        <w:t>ЗАТО Александровск, согл</w:t>
      </w:r>
      <w:r w:rsidR="00316098" w:rsidRPr="00110012">
        <w:rPr>
          <w:rFonts w:ascii="Times New Roman" w:eastAsia="Times New Roman" w:hAnsi="Times New Roman" w:cs="Times New Roman"/>
          <w:sz w:val="28"/>
          <w:szCs w:val="28"/>
          <w:lang w:eastAsia="ru-RU"/>
        </w:rPr>
        <w:t>а</w:t>
      </w:r>
      <w:r w:rsidR="00316098" w:rsidRPr="00110012">
        <w:rPr>
          <w:rFonts w:ascii="Times New Roman" w:eastAsia="Times New Roman" w:hAnsi="Times New Roman" w:cs="Times New Roman"/>
          <w:sz w:val="28"/>
          <w:szCs w:val="28"/>
          <w:lang w:eastAsia="ru-RU"/>
        </w:rPr>
        <w:t>сованному Министерством обороны Российской Федерации.</w:t>
      </w:r>
    </w:p>
    <w:p w:rsidR="00CE2E19" w:rsidRPr="00110012"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E19" w:rsidRPr="00110012">
        <w:rPr>
          <w:rFonts w:ascii="Times New Roman" w:eastAsia="Times New Roman" w:hAnsi="Times New Roman" w:cs="Times New Roman"/>
          <w:sz w:val="28"/>
          <w:szCs w:val="28"/>
          <w:lang w:eastAsia="ru-RU"/>
        </w:rPr>
        <w:t>В соответствии с пунктом 1 статьи 3 Федерального закона от 14.07.1992 №</w:t>
      </w:r>
      <w:r w:rsidR="00125A2C">
        <w:rPr>
          <w:rFonts w:ascii="Times New Roman" w:eastAsia="Times New Roman" w:hAnsi="Times New Roman" w:cs="Times New Roman"/>
          <w:sz w:val="28"/>
          <w:szCs w:val="28"/>
          <w:lang w:eastAsia="ru-RU"/>
        </w:rPr>
        <w:t xml:space="preserve"> </w:t>
      </w:r>
      <w:r w:rsidR="00CE2E19" w:rsidRPr="00110012">
        <w:rPr>
          <w:rFonts w:ascii="Times New Roman" w:eastAsia="Times New Roman" w:hAnsi="Times New Roman" w:cs="Times New Roman"/>
          <w:sz w:val="28"/>
          <w:szCs w:val="28"/>
          <w:lang w:eastAsia="ru-RU"/>
        </w:rPr>
        <w:t>3297-1 «О закрытом административно-территориальном образовании» (далее - Закон №3297-1) установлено, что особый режим безопасного функционирования организаций и (или) объектов в закрытом административно-территориальном образовании включает, в том числе ограничения на право ведения хозяйственной и предпринимательской де</w:t>
      </w:r>
      <w:r w:rsidR="00CE2E19" w:rsidRPr="00110012">
        <w:rPr>
          <w:rFonts w:ascii="Times New Roman" w:eastAsia="Times New Roman" w:hAnsi="Times New Roman" w:cs="Times New Roman"/>
          <w:sz w:val="28"/>
          <w:szCs w:val="28"/>
          <w:lang w:eastAsia="ru-RU"/>
        </w:rPr>
        <w:t>я</w:t>
      </w:r>
      <w:r w:rsidR="00CE2E19" w:rsidRPr="00110012">
        <w:rPr>
          <w:rFonts w:ascii="Times New Roman" w:eastAsia="Times New Roman" w:hAnsi="Times New Roman" w:cs="Times New Roman"/>
          <w:sz w:val="28"/>
          <w:szCs w:val="28"/>
          <w:lang w:eastAsia="ru-RU"/>
        </w:rPr>
        <w:t>тельности, владения, пользования и распоряжения природными ресурсами, недвиж</w:t>
      </w:r>
      <w:r w:rsidR="00CE2E19" w:rsidRPr="00110012">
        <w:rPr>
          <w:rFonts w:ascii="Times New Roman" w:eastAsia="Times New Roman" w:hAnsi="Times New Roman" w:cs="Times New Roman"/>
          <w:sz w:val="28"/>
          <w:szCs w:val="28"/>
          <w:lang w:eastAsia="ru-RU"/>
        </w:rPr>
        <w:t>и</w:t>
      </w:r>
      <w:r w:rsidR="00CE2E19" w:rsidRPr="00110012">
        <w:rPr>
          <w:rFonts w:ascii="Times New Roman" w:eastAsia="Times New Roman" w:hAnsi="Times New Roman" w:cs="Times New Roman"/>
          <w:sz w:val="28"/>
          <w:szCs w:val="28"/>
          <w:lang w:eastAsia="ru-RU"/>
        </w:rPr>
        <w:t>мым имуществом, вытекающие из ограничений на въезд и (или) постоянное прожив</w:t>
      </w:r>
      <w:r w:rsidR="00CE2E19" w:rsidRPr="00110012">
        <w:rPr>
          <w:rFonts w:ascii="Times New Roman" w:eastAsia="Times New Roman" w:hAnsi="Times New Roman" w:cs="Times New Roman"/>
          <w:sz w:val="28"/>
          <w:szCs w:val="28"/>
          <w:lang w:eastAsia="ru-RU"/>
        </w:rPr>
        <w:t>а</w:t>
      </w:r>
      <w:r w:rsidR="00CE2E19" w:rsidRPr="00110012">
        <w:rPr>
          <w:rFonts w:ascii="Times New Roman" w:eastAsia="Times New Roman" w:hAnsi="Times New Roman" w:cs="Times New Roman"/>
          <w:sz w:val="28"/>
          <w:szCs w:val="28"/>
          <w:lang w:eastAsia="ru-RU"/>
        </w:rPr>
        <w:t>ние.</w:t>
      </w:r>
    </w:p>
    <w:p w:rsidR="00CE2E19" w:rsidRPr="00110012"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E19" w:rsidRPr="00110012">
        <w:rPr>
          <w:rFonts w:ascii="Times New Roman" w:eastAsia="Times New Roman" w:hAnsi="Times New Roman" w:cs="Times New Roman"/>
          <w:sz w:val="28"/>
          <w:szCs w:val="28"/>
          <w:lang w:eastAsia="ru-RU"/>
        </w:rPr>
        <w:t>Согласно пункту 1 статьи 8 Закона №</w:t>
      </w:r>
      <w:r w:rsidR="00125A2C">
        <w:rPr>
          <w:rFonts w:ascii="Times New Roman" w:eastAsia="Times New Roman" w:hAnsi="Times New Roman" w:cs="Times New Roman"/>
          <w:sz w:val="28"/>
          <w:szCs w:val="28"/>
          <w:lang w:eastAsia="ru-RU"/>
        </w:rPr>
        <w:t xml:space="preserve"> </w:t>
      </w:r>
      <w:r w:rsidR="00CE2E19" w:rsidRPr="00110012">
        <w:rPr>
          <w:rFonts w:ascii="Times New Roman" w:eastAsia="Times New Roman" w:hAnsi="Times New Roman" w:cs="Times New Roman"/>
          <w:sz w:val="28"/>
          <w:szCs w:val="28"/>
          <w:lang w:eastAsia="ru-RU"/>
        </w:rPr>
        <w:t>3297-1 сделки по приобретению в собстве</w:t>
      </w:r>
      <w:r w:rsidR="00CE2E19" w:rsidRPr="00110012">
        <w:rPr>
          <w:rFonts w:ascii="Times New Roman" w:eastAsia="Times New Roman" w:hAnsi="Times New Roman" w:cs="Times New Roman"/>
          <w:sz w:val="28"/>
          <w:szCs w:val="28"/>
          <w:lang w:eastAsia="ru-RU"/>
        </w:rPr>
        <w:t>н</w:t>
      </w:r>
      <w:r w:rsidR="00CE2E19" w:rsidRPr="00110012">
        <w:rPr>
          <w:rFonts w:ascii="Times New Roman" w:eastAsia="Times New Roman" w:hAnsi="Times New Roman" w:cs="Times New Roman"/>
          <w:sz w:val="28"/>
          <w:szCs w:val="28"/>
          <w:lang w:eastAsia="ru-RU"/>
        </w:rPr>
        <w:t>ность недвижимого имущества, находящегося на территории закрытого администр</w:t>
      </w:r>
      <w:r w:rsidR="00CE2E19" w:rsidRPr="00110012">
        <w:rPr>
          <w:rFonts w:ascii="Times New Roman" w:eastAsia="Times New Roman" w:hAnsi="Times New Roman" w:cs="Times New Roman"/>
          <w:sz w:val="28"/>
          <w:szCs w:val="28"/>
          <w:lang w:eastAsia="ru-RU"/>
        </w:rPr>
        <w:t>а</w:t>
      </w:r>
      <w:r w:rsidR="00CE2E19" w:rsidRPr="00110012">
        <w:rPr>
          <w:rFonts w:ascii="Times New Roman" w:eastAsia="Times New Roman" w:hAnsi="Times New Roman" w:cs="Times New Roman"/>
          <w:sz w:val="28"/>
          <w:szCs w:val="28"/>
          <w:lang w:eastAsia="ru-RU"/>
        </w:rPr>
        <w:t>тивно-территориального образования, могут совершаться только гражданами Росси</w:t>
      </w:r>
      <w:r w:rsidR="00CE2E19" w:rsidRPr="00110012">
        <w:rPr>
          <w:rFonts w:ascii="Times New Roman" w:eastAsia="Times New Roman" w:hAnsi="Times New Roman" w:cs="Times New Roman"/>
          <w:sz w:val="28"/>
          <w:szCs w:val="28"/>
          <w:lang w:eastAsia="ru-RU"/>
        </w:rPr>
        <w:t>й</w:t>
      </w:r>
      <w:r w:rsidR="00CE2E19" w:rsidRPr="00110012">
        <w:rPr>
          <w:rFonts w:ascii="Times New Roman" w:eastAsia="Times New Roman" w:hAnsi="Times New Roman" w:cs="Times New Roman"/>
          <w:sz w:val="28"/>
          <w:szCs w:val="28"/>
          <w:lang w:eastAsia="ru-RU"/>
        </w:rPr>
        <w:t>ской Федерации, постоянно проживающими или получившими разрешение на пост</w:t>
      </w:r>
      <w:r w:rsidR="00CE2E19" w:rsidRPr="00110012">
        <w:rPr>
          <w:rFonts w:ascii="Times New Roman" w:eastAsia="Times New Roman" w:hAnsi="Times New Roman" w:cs="Times New Roman"/>
          <w:sz w:val="28"/>
          <w:szCs w:val="28"/>
          <w:lang w:eastAsia="ru-RU"/>
        </w:rPr>
        <w:t>о</w:t>
      </w:r>
      <w:r w:rsidR="00CE2E19" w:rsidRPr="00110012">
        <w:rPr>
          <w:rFonts w:ascii="Times New Roman" w:eastAsia="Times New Roman" w:hAnsi="Times New Roman" w:cs="Times New Roman"/>
          <w:sz w:val="28"/>
          <w:szCs w:val="28"/>
          <w:lang w:eastAsia="ru-RU"/>
        </w:rPr>
        <w:t>янное проживание на территории закрытого административно-территориального обр</w:t>
      </w:r>
      <w:r w:rsidR="00CE2E19" w:rsidRPr="00110012">
        <w:rPr>
          <w:rFonts w:ascii="Times New Roman" w:eastAsia="Times New Roman" w:hAnsi="Times New Roman" w:cs="Times New Roman"/>
          <w:sz w:val="28"/>
          <w:szCs w:val="28"/>
          <w:lang w:eastAsia="ru-RU"/>
        </w:rPr>
        <w:t>а</w:t>
      </w:r>
      <w:r w:rsidR="00CE2E19" w:rsidRPr="00110012">
        <w:rPr>
          <w:rFonts w:ascii="Times New Roman" w:eastAsia="Times New Roman" w:hAnsi="Times New Roman" w:cs="Times New Roman"/>
          <w:sz w:val="28"/>
          <w:szCs w:val="28"/>
          <w:lang w:eastAsia="ru-RU"/>
        </w:rPr>
        <w:t>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w:t>
      </w:r>
      <w:r w:rsidR="00CE2E19" w:rsidRPr="00110012">
        <w:rPr>
          <w:rFonts w:ascii="Times New Roman" w:eastAsia="Times New Roman" w:hAnsi="Times New Roman" w:cs="Times New Roman"/>
          <w:sz w:val="28"/>
          <w:szCs w:val="28"/>
          <w:lang w:eastAsia="ru-RU"/>
        </w:rPr>
        <w:t>я</w:t>
      </w:r>
      <w:r w:rsidR="00CE2E19" w:rsidRPr="00110012">
        <w:rPr>
          <w:rFonts w:ascii="Times New Roman" w:eastAsia="Times New Roman" w:hAnsi="Times New Roman" w:cs="Times New Roman"/>
          <w:sz w:val="28"/>
          <w:szCs w:val="28"/>
          <w:lang w:eastAsia="ru-RU"/>
        </w:rPr>
        <w:t>ми, по роду деятельности которых создано закрытое административно-территориальное образование, и юридическими лицами, расположенными и зарегис</w:t>
      </w:r>
      <w:r w:rsidR="00CE2E19" w:rsidRPr="00110012">
        <w:rPr>
          <w:rFonts w:ascii="Times New Roman" w:eastAsia="Times New Roman" w:hAnsi="Times New Roman" w:cs="Times New Roman"/>
          <w:sz w:val="28"/>
          <w:szCs w:val="28"/>
          <w:lang w:eastAsia="ru-RU"/>
        </w:rPr>
        <w:t>т</w:t>
      </w:r>
      <w:r w:rsidR="00CE2E19" w:rsidRPr="00110012">
        <w:rPr>
          <w:rFonts w:ascii="Times New Roman" w:eastAsia="Times New Roman" w:hAnsi="Times New Roman" w:cs="Times New Roman"/>
          <w:sz w:val="28"/>
          <w:szCs w:val="28"/>
          <w:lang w:eastAsia="ru-RU"/>
        </w:rPr>
        <w:t>рированными на территории закрытого административно-территориального образов</w:t>
      </w:r>
      <w:r w:rsidR="00CE2E19" w:rsidRPr="00110012">
        <w:rPr>
          <w:rFonts w:ascii="Times New Roman" w:eastAsia="Times New Roman" w:hAnsi="Times New Roman" w:cs="Times New Roman"/>
          <w:sz w:val="28"/>
          <w:szCs w:val="28"/>
          <w:lang w:eastAsia="ru-RU"/>
        </w:rPr>
        <w:t>а</w:t>
      </w:r>
      <w:r w:rsidR="00CE2E19" w:rsidRPr="00110012">
        <w:rPr>
          <w:rFonts w:ascii="Times New Roman" w:eastAsia="Times New Roman" w:hAnsi="Times New Roman" w:cs="Times New Roman"/>
          <w:sz w:val="28"/>
          <w:szCs w:val="28"/>
          <w:lang w:eastAsia="ru-RU"/>
        </w:rPr>
        <w:t>ния.</w:t>
      </w:r>
    </w:p>
    <w:p w:rsidR="00CE2E19" w:rsidRPr="00110012"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E19" w:rsidRPr="00110012">
        <w:rPr>
          <w:rFonts w:ascii="Times New Roman" w:eastAsia="Times New Roman" w:hAnsi="Times New Roman" w:cs="Times New Roman"/>
          <w:sz w:val="28"/>
          <w:szCs w:val="28"/>
          <w:lang w:eastAsia="ru-RU"/>
        </w:rPr>
        <w:t>Пунктом 2 статьи 8 Закона № 3297-1 предусмотрено, что участие граждан и юр</w:t>
      </w:r>
      <w:r w:rsidR="00CE2E19" w:rsidRPr="00110012">
        <w:rPr>
          <w:rFonts w:ascii="Times New Roman" w:eastAsia="Times New Roman" w:hAnsi="Times New Roman" w:cs="Times New Roman"/>
          <w:sz w:val="28"/>
          <w:szCs w:val="28"/>
          <w:lang w:eastAsia="ru-RU"/>
        </w:rPr>
        <w:t>и</w:t>
      </w:r>
      <w:r w:rsidR="00CE2E19" w:rsidRPr="00110012">
        <w:rPr>
          <w:rFonts w:ascii="Times New Roman" w:eastAsia="Times New Roman" w:hAnsi="Times New Roman" w:cs="Times New Roman"/>
          <w:sz w:val="28"/>
          <w:szCs w:val="28"/>
          <w:lang w:eastAsia="ru-RU"/>
        </w:rPr>
        <w:t>дических лиц, не указанных в пункте 1 указанной статьи, в совершении, в том числе сделок, предусматривающих переход прав владения и (или) пользование муниципал</w:t>
      </w:r>
      <w:r w:rsidR="00CE2E19" w:rsidRPr="00110012">
        <w:rPr>
          <w:rFonts w:ascii="Times New Roman" w:eastAsia="Times New Roman" w:hAnsi="Times New Roman" w:cs="Times New Roman"/>
          <w:sz w:val="28"/>
          <w:szCs w:val="28"/>
          <w:lang w:eastAsia="ru-RU"/>
        </w:rPr>
        <w:t>ь</w:t>
      </w:r>
      <w:r w:rsidR="00CE2E19" w:rsidRPr="00110012">
        <w:rPr>
          <w:rFonts w:ascii="Times New Roman" w:eastAsia="Times New Roman" w:hAnsi="Times New Roman" w:cs="Times New Roman"/>
          <w:sz w:val="28"/>
          <w:szCs w:val="28"/>
          <w:lang w:eastAsia="ru-RU"/>
        </w:rPr>
        <w:t>ным недвижимым имуществом, допускается по решению органов местного сам</w:t>
      </w:r>
      <w:r w:rsidR="00CE2E19" w:rsidRPr="00110012">
        <w:rPr>
          <w:rFonts w:ascii="Times New Roman" w:eastAsia="Times New Roman" w:hAnsi="Times New Roman" w:cs="Times New Roman"/>
          <w:sz w:val="28"/>
          <w:szCs w:val="28"/>
          <w:lang w:eastAsia="ru-RU"/>
        </w:rPr>
        <w:t>о</w:t>
      </w:r>
      <w:r w:rsidR="00CE2E19" w:rsidRPr="00110012">
        <w:rPr>
          <w:rFonts w:ascii="Times New Roman" w:eastAsia="Times New Roman" w:hAnsi="Times New Roman" w:cs="Times New Roman"/>
          <w:sz w:val="28"/>
          <w:szCs w:val="28"/>
          <w:lang w:eastAsia="ru-RU"/>
        </w:rPr>
        <w:t>управления закрытого административно-территориального образования, согласова</w:t>
      </w:r>
      <w:r w:rsidR="00CE2E19" w:rsidRPr="00110012">
        <w:rPr>
          <w:rFonts w:ascii="Times New Roman" w:eastAsia="Times New Roman" w:hAnsi="Times New Roman" w:cs="Times New Roman"/>
          <w:sz w:val="28"/>
          <w:szCs w:val="28"/>
          <w:lang w:eastAsia="ru-RU"/>
        </w:rPr>
        <w:t>н</w:t>
      </w:r>
      <w:r w:rsidR="00CE2E19" w:rsidRPr="00110012">
        <w:rPr>
          <w:rFonts w:ascii="Times New Roman" w:eastAsia="Times New Roman" w:hAnsi="Times New Roman" w:cs="Times New Roman"/>
          <w:sz w:val="28"/>
          <w:szCs w:val="28"/>
          <w:lang w:eastAsia="ru-RU"/>
        </w:rPr>
        <w:t>ному с федеральными органами исполнительной власти, в ведении которых находится организация и (или) объекты по роду деятельности которых создано закрытое админ</w:t>
      </w:r>
      <w:r w:rsidR="00CE2E19" w:rsidRPr="00110012">
        <w:rPr>
          <w:rFonts w:ascii="Times New Roman" w:eastAsia="Times New Roman" w:hAnsi="Times New Roman" w:cs="Times New Roman"/>
          <w:sz w:val="28"/>
          <w:szCs w:val="28"/>
          <w:lang w:eastAsia="ru-RU"/>
        </w:rPr>
        <w:t>и</w:t>
      </w:r>
      <w:r w:rsidR="00CE2E19" w:rsidRPr="00110012">
        <w:rPr>
          <w:rFonts w:ascii="Times New Roman" w:eastAsia="Times New Roman" w:hAnsi="Times New Roman" w:cs="Times New Roman"/>
          <w:sz w:val="28"/>
          <w:szCs w:val="28"/>
          <w:lang w:eastAsia="ru-RU"/>
        </w:rPr>
        <w:t>стративно-территориальное образование.</w:t>
      </w:r>
    </w:p>
    <w:p w:rsidR="002814C9" w:rsidRDefault="002814C9" w:rsidP="003F232F">
      <w:pPr>
        <w:spacing w:after="0" w:line="240" w:lineRule="auto"/>
        <w:jc w:val="both"/>
        <w:outlineLvl w:val="1"/>
        <w:rPr>
          <w:rFonts w:ascii="Times New Roman" w:eastAsia="Times New Roman" w:hAnsi="Times New Roman" w:cs="Times New Roman"/>
          <w:sz w:val="28"/>
          <w:szCs w:val="28"/>
          <w:lang w:eastAsia="ru-RU"/>
        </w:rPr>
      </w:pPr>
    </w:p>
    <w:p w:rsidR="00316098" w:rsidRDefault="002814C9" w:rsidP="003F232F">
      <w:pPr>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5D0297">
        <w:rPr>
          <w:rFonts w:ascii="Times New Roman" w:eastAsia="Times New Roman" w:hAnsi="Times New Roman" w:cs="Times New Roman"/>
          <w:bCs/>
          <w:sz w:val="28"/>
          <w:szCs w:val="28"/>
          <w:lang w:val="en-US" w:eastAsia="ru-RU"/>
        </w:rPr>
        <w:t>II</w:t>
      </w:r>
      <w:r w:rsidR="00316098" w:rsidRPr="00110012">
        <w:rPr>
          <w:rFonts w:ascii="Times New Roman" w:eastAsia="Times New Roman" w:hAnsi="Times New Roman" w:cs="Times New Roman"/>
          <w:bCs/>
          <w:sz w:val="28"/>
          <w:szCs w:val="28"/>
          <w:lang w:eastAsia="ru-RU"/>
        </w:rPr>
        <w:t>. Правовое регулирование</w:t>
      </w:r>
    </w:p>
    <w:p w:rsidR="002814C9" w:rsidRPr="00110012" w:rsidRDefault="002814C9" w:rsidP="003F232F">
      <w:pPr>
        <w:spacing w:after="0" w:line="240" w:lineRule="auto"/>
        <w:jc w:val="both"/>
        <w:outlineLvl w:val="1"/>
        <w:rPr>
          <w:rFonts w:ascii="Times New Roman" w:eastAsia="Times New Roman" w:hAnsi="Times New Roman" w:cs="Times New Roman"/>
          <w:bCs/>
          <w:sz w:val="28"/>
          <w:szCs w:val="28"/>
          <w:lang w:eastAsia="ru-RU"/>
        </w:rPr>
      </w:pPr>
    </w:p>
    <w:p w:rsidR="002814C9" w:rsidRDefault="002814C9" w:rsidP="003F232F">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D0297">
        <w:rPr>
          <w:rFonts w:ascii="Times New Roman" w:eastAsia="Times New Roman" w:hAnsi="Times New Roman" w:cs="Times New Roman"/>
          <w:sz w:val="28"/>
          <w:szCs w:val="28"/>
          <w:lang w:eastAsia="ru-RU"/>
        </w:rPr>
        <w:t>Т</w:t>
      </w:r>
      <w:r w:rsidR="00316098" w:rsidRPr="00110012">
        <w:rPr>
          <w:rFonts w:ascii="Times New Roman" w:eastAsia="Times New Roman" w:hAnsi="Times New Roman" w:cs="Times New Roman"/>
          <w:sz w:val="28"/>
          <w:szCs w:val="28"/>
          <w:lang w:eastAsia="ru-RU"/>
        </w:rPr>
        <w:t>орги провод</w:t>
      </w:r>
      <w:r w:rsidR="005D0297">
        <w:rPr>
          <w:rFonts w:ascii="Times New Roman" w:eastAsia="Times New Roman" w:hAnsi="Times New Roman" w:cs="Times New Roman"/>
          <w:sz w:val="28"/>
          <w:szCs w:val="28"/>
          <w:lang w:eastAsia="ru-RU"/>
        </w:rPr>
        <w:t>я</w:t>
      </w:r>
      <w:r w:rsidR="00316098" w:rsidRPr="00110012">
        <w:rPr>
          <w:rFonts w:ascii="Times New Roman" w:eastAsia="Times New Roman" w:hAnsi="Times New Roman" w:cs="Times New Roman"/>
          <w:sz w:val="28"/>
          <w:szCs w:val="28"/>
          <w:lang w:eastAsia="ru-RU"/>
        </w:rPr>
        <w:t>тся в соответствии с Гражданским кодексом Российской Федер</w:t>
      </w:r>
      <w:r w:rsidR="00316098" w:rsidRPr="00110012">
        <w:rPr>
          <w:rFonts w:ascii="Times New Roman" w:eastAsia="Times New Roman" w:hAnsi="Times New Roman" w:cs="Times New Roman"/>
          <w:sz w:val="28"/>
          <w:szCs w:val="28"/>
          <w:lang w:eastAsia="ru-RU"/>
        </w:rPr>
        <w:t>а</w:t>
      </w:r>
      <w:r w:rsidR="00316098" w:rsidRPr="00110012">
        <w:rPr>
          <w:rFonts w:ascii="Times New Roman" w:eastAsia="Times New Roman" w:hAnsi="Times New Roman" w:cs="Times New Roman"/>
          <w:sz w:val="28"/>
          <w:szCs w:val="28"/>
          <w:lang w:eastAsia="ru-RU"/>
        </w:rPr>
        <w:t>ции, Федеральным законом от 21.12.2001 № 178-ФЗ «О приватизации государственн</w:t>
      </w:r>
      <w:r w:rsidR="00316098" w:rsidRPr="00110012">
        <w:rPr>
          <w:rFonts w:ascii="Times New Roman" w:eastAsia="Times New Roman" w:hAnsi="Times New Roman" w:cs="Times New Roman"/>
          <w:sz w:val="28"/>
          <w:szCs w:val="28"/>
          <w:lang w:eastAsia="ru-RU"/>
        </w:rPr>
        <w:t>о</w:t>
      </w:r>
      <w:r w:rsidR="00316098" w:rsidRPr="00110012">
        <w:rPr>
          <w:rFonts w:ascii="Times New Roman" w:eastAsia="Times New Roman" w:hAnsi="Times New Roman" w:cs="Times New Roman"/>
          <w:sz w:val="28"/>
          <w:szCs w:val="28"/>
          <w:lang w:eastAsia="ru-RU"/>
        </w:rPr>
        <w:t xml:space="preserve">го и муниципального имущества», </w:t>
      </w:r>
      <w:r w:rsidR="00316098" w:rsidRPr="00110012">
        <w:rPr>
          <w:rFonts w:ascii="Times New Roman" w:hAnsi="Times New Roman" w:cs="Times New Roman"/>
          <w:sz w:val="28"/>
          <w:szCs w:val="28"/>
        </w:rPr>
        <w:t xml:space="preserve">Прогнозным планом (программой) приватизации муниципального имущества </w:t>
      </w:r>
      <w:r w:rsidR="005D0297">
        <w:rPr>
          <w:rFonts w:ascii="Times New Roman" w:hAnsi="Times New Roman" w:cs="Times New Roman"/>
          <w:sz w:val="28"/>
          <w:szCs w:val="28"/>
        </w:rPr>
        <w:t xml:space="preserve">МО ГО </w:t>
      </w:r>
      <w:r w:rsidR="00316098" w:rsidRPr="00110012">
        <w:rPr>
          <w:rFonts w:ascii="Times New Roman" w:hAnsi="Times New Roman" w:cs="Times New Roman"/>
          <w:sz w:val="28"/>
          <w:szCs w:val="28"/>
        </w:rPr>
        <w:t xml:space="preserve">ЗАТО Александровск на </w:t>
      </w:r>
      <w:r w:rsidR="005D0297">
        <w:rPr>
          <w:rFonts w:ascii="Times New Roman" w:hAnsi="Times New Roman" w:cs="Times New Roman"/>
          <w:sz w:val="28"/>
          <w:szCs w:val="28"/>
        </w:rPr>
        <w:t xml:space="preserve">соответствующий </w:t>
      </w:r>
      <w:r w:rsidR="00316098" w:rsidRPr="00110012">
        <w:rPr>
          <w:rFonts w:ascii="Times New Roman" w:hAnsi="Times New Roman" w:cs="Times New Roman"/>
          <w:sz w:val="28"/>
          <w:szCs w:val="28"/>
        </w:rPr>
        <w:t xml:space="preserve">год, утвержденным решением Совета депутатов </w:t>
      </w:r>
      <w:r w:rsidR="005D0297">
        <w:rPr>
          <w:rFonts w:ascii="Times New Roman" w:hAnsi="Times New Roman" w:cs="Times New Roman"/>
          <w:sz w:val="28"/>
          <w:szCs w:val="28"/>
        </w:rPr>
        <w:t xml:space="preserve">МО ГО </w:t>
      </w:r>
      <w:r w:rsidR="00316098" w:rsidRPr="00110012">
        <w:rPr>
          <w:rFonts w:ascii="Times New Roman" w:hAnsi="Times New Roman" w:cs="Times New Roman"/>
          <w:sz w:val="28"/>
          <w:szCs w:val="28"/>
        </w:rPr>
        <w:t xml:space="preserve">ЗАТО Александровск </w:t>
      </w:r>
      <w:r w:rsidR="005D0297">
        <w:rPr>
          <w:rFonts w:ascii="Times New Roman" w:hAnsi="Times New Roman" w:cs="Times New Roman"/>
          <w:sz w:val="28"/>
          <w:szCs w:val="28"/>
        </w:rPr>
        <w:t xml:space="preserve">и </w:t>
      </w:r>
      <w:r w:rsidR="00316098" w:rsidRPr="00110012">
        <w:rPr>
          <w:rFonts w:ascii="Times New Roman" w:hAnsi="Times New Roman" w:cs="Times New Roman"/>
          <w:sz w:val="28"/>
          <w:szCs w:val="28"/>
        </w:rPr>
        <w:t>на основ</w:t>
      </w:r>
      <w:r w:rsidR="00316098" w:rsidRPr="00110012">
        <w:rPr>
          <w:rFonts w:ascii="Times New Roman" w:hAnsi="Times New Roman" w:cs="Times New Roman"/>
          <w:sz w:val="28"/>
          <w:szCs w:val="28"/>
        </w:rPr>
        <w:t>а</w:t>
      </w:r>
      <w:r w:rsidR="00316098" w:rsidRPr="00110012">
        <w:rPr>
          <w:rFonts w:ascii="Times New Roman" w:hAnsi="Times New Roman" w:cs="Times New Roman"/>
          <w:sz w:val="28"/>
          <w:szCs w:val="28"/>
        </w:rPr>
        <w:t xml:space="preserve">нии </w:t>
      </w:r>
      <w:r w:rsidR="005D0297">
        <w:rPr>
          <w:rFonts w:ascii="Times New Roman" w:hAnsi="Times New Roman" w:cs="Times New Roman"/>
          <w:sz w:val="28"/>
          <w:szCs w:val="28"/>
        </w:rPr>
        <w:t>постановления администрации МО ГО ЗАТО Александровск о</w:t>
      </w:r>
      <w:r w:rsidR="00316098" w:rsidRPr="00110012">
        <w:rPr>
          <w:rFonts w:ascii="Times New Roman" w:hAnsi="Times New Roman" w:cs="Times New Roman"/>
          <w:sz w:val="28"/>
          <w:szCs w:val="28"/>
        </w:rPr>
        <w:t>б утверждении у</w:t>
      </w:r>
      <w:r w:rsidR="00316098" w:rsidRPr="00110012">
        <w:rPr>
          <w:rFonts w:ascii="Times New Roman" w:hAnsi="Times New Roman" w:cs="Times New Roman"/>
          <w:sz w:val="28"/>
          <w:szCs w:val="28"/>
        </w:rPr>
        <w:t>с</w:t>
      </w:r>
      <w:r w:rsidR="00316098" w:rsidRPr="00110012">
        <w:rPr>
          <w:rFonts w:ascii="Times New Roman" w:hAnsi="Times New Roman" w:cs="Times New Roman"/>
          <w:sz w:val="28"/>
          <w:szCs w:val="28"/>
        </w:rPr>
        <w:t>ловий приватизации объектов муниципального недвижимого имущества</w:t>
      </w:r>
      <w:r w:rsidR="005D0297">
        <w:rPr>
          <w:rFonts w:ascii="Times New Roman" w:hAnsi="Times New Roman" w:cs="Times New Roman"/>
          <w:sz w:val="28"/>
          <w:szCs w:val="28"/>
        </w:rPr>
        <w:t>.</w:t>
      </w:r>
    </w:p>
    <w:p w:rsidR="00EC51DF" w:rsidRPr="002814C9" w:rsidRDefault="002814C9" w:rsidP="003F232F">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        </w:t>
      </w:r>
      <w:r w:rsidR="00EC51DF">
        <w:rPr>
          <w:rFonts w:ascii="Times New Roman" w:eastAsia="Times New Roman" w:hAnsi="Times New Roman" w:cs="Times New Roman"/>
          <w:sz w:val="28"/>
          <w:szCs w:val="28"/>
          <w:bdr w:val="none" w:sz="0" w:space="0" w:color="auto" w:frame="1"/>
          <w:lang w:eastAsia="ru-RU"/>
        </w:rPr>
        <w:t>Особенности порядка заключения Д</w:t>
      </w:r>
      <w:r w:rsidR="00CE2E19" w:rsidRPr="00110012">
        <w:rPr>
          <w:rFonts w:ascii="Times New Roman" w:eastAsia="Times New Roman" w:hAnsi="Times New Roman" w:cs="Times New Roman"/>
          <w:sz w:val="28"/>
          <w:szCs w:val="28"/>
          <w:bdr w:val="none" w:sz="0" w:space="0" w:color="auto" w:frame="1"/>
          <w:lang w:eastAsia="ru-RU"/>
        </w:rPr>
        <w:t>оговоров в отношении муниципального им</w:t>
      </w:r>
      <w:r w:rsidR="00CE2E19" w:rsidRPr="00110012">
        <w:rPr>
          <w:rFonts w:ascii="Times New Roman" w:eastAsia="Times New Roman" w:hAnsi="Times New Roman" w:cs="Times New Roman"/>
          <w:sz w:val="28"/>
          <w:szCs w:val="28"/>
          <w:bdr w:val="none" w:sz="0" w:space="0" w:color="auto" w:frame="1"/>
          <w:lang w:eastAsia="ru-RU"/>
        </w:rPr>
        <w:t>у</w:t>
      </w:r>
      <w:r w:rsidR="00CE2E19" w:rsidRPr="00110012">
        <w:rPr>
          <w:rFonts w:ascii="Times New Roman" w:eastAsia="Times New Roman" w:hAnsi="Times New Roman" w:cs="Times New Roman"/>
          <w:sz w:val="28"/>
          <w:szCs w:val="28"/>
          <w:bdr w:val="none" w:sz="0" w:space="0" w:color="auto" w:frame="1"/>
          <w:lang w:eastAsia="ru-RU"/>
        </w:rPr>
        <w:t>щества урегулированы </w:t>
      </w:r>
      <w:r w:rsidR="00CE2E19" w:rsidRPr="00110012">
        <w:rPr>
          <w:rFonts w:ascii="Times New Roman" w:eastAsia="Times New Roman" w:hAnsi="Times New Roman" w:cs="Times New Roman"/>
          <w:bCs/>
          <w:sz w:val="28"/>
          <w:szCs w:val="28"/>
          <w:bdr w:val="none" w:sz="0" w:space="0" w:color="auto" w:frame="1"/>
          <w:lang w:eastAsia="ru-RU"/>
        </w:rPr>
        <w:t>статьей 17.1 Федерального закона от 26.07.2006 № 135-ФЗ «О защите конкуренции»</w:t>
      </w:r>
      <w:r w:rsidR="00CE2E19" w:rsidRPr="00110012">
        <w:rPr>
          <w:rFonts w:ascii="Times New Roman" w:eastAsia="Times New Roman" w:hAnsi="Times New Roman" w:cs="Times New Roman"/>
          <w:sz w:val="28"/>
          <w:szCs w:val="28"/>
          <w:bdr w:val="none" w:sz="0" w:space="0" w:color="auto" w:frame="1"/>
          <w:lang w:eastAsia="ru-RU"/>
        </w:rPr>
        <w:t>.</w:t>
      </w:r>
      <w:r w:rsidR="00EC51DF">
        <w:rPr>
          <w:rFonts w:ascii="Times New Roman" w:eastAsia="Times New Roman" w:hAnsi="Times New Roman" w:cs="Times New Roman"/>
          <w:sz w:val="28"/>
          <w:szCs w:val="28"/>
          <w:bdr w:val="none" w:sz="0" w:space="0" w:color="auto" w:frame="1"/>
          <w:lang w:eastAsia="ru-RU"/>
        </w:rPr>
        <w:t xml:space="preserve"> </w:t>
      </w:r>
      <w:r w:rsidR="00CE2E19" w:rsidRPr="00110012">
        <w:rPr>
          <w:rFonts w:ascii="Times New Roman" w:hAnsi="Times New Roman" w:cs="Times New Roman"/>
          <w:sz w:val="28"/>
          <w:szCs w:val="28"/>
          <w:bdr w:val="none" w:sz="0" w:space="0" w:color="auto" w:frame="1"/>
        </w:rPr>
        <w:t>Порядок осуществления приватизации муниципального имущ</w:t>
      </w:r>
      <w:r w:rsidR="00CE2E19" w:rsidRPr="00110012">
        <w:rPr>
          <w:rFonts w:ascii="Times New Roman" w:hAnsi="Times New Roman" w:cs="Times New Roman"/>
          <w:sz w:val="28"/>
          <w:szCs w:val="28"/>
          <w:bdr w:val="none" w:sz="0" w:space="0" w:color="auto" w:frame="1"/>
        </w:rPr>
        <w:t>е</w:t>
      </w:r>
      <w:r w:rsidR="00CE2E19" w:rsidRPr="00110012">
        <w:rPr>
          <w:rFonts w:ascii="Times New Roman" w:hAnsi="Times New Roman" w:cs="Times New Roman"/>
          <w:sz w:val="28"/>
          <w:szCs w:val="28"/>
          <w:bdr w:val="none" w:sz="0" w:space="0" w:color="auto" w:frame="1"/>
        </w:rPr>
        <w:t>ства регламентирован положениями </w:t>
      </w:r>
      <w:r w:rsidR="00CE2E19" w:rsidRPr="00110012">
        <w:rPr>
          <w:rFonts w:ascii="Times New Roman" w:hAnsi="Times New Roman" w:cs="Times New Roman"/>
          <w:bCs/>
          <w:sz w:val="28"/>
          <w:szCs w:val="28"/>
          <w:bdr w:val="none" w:sz="0" w:space="0" w:color="auto" w:frame="1"/>
        </w:rPr>
        <w:t>Федерального закона от 21.12.2001 № 178-ФЗ «О приватизации государственного и муниципального имущества»</w:t>
      </w:r>
      <w:r w:rsidR="00EC51DF">
        <w:rPr>
          <w:rFonts w:ascii="Times New Roman" w:hAnsi="Times New Roman" w:cs="Times New Roman"/>
          <w:bCs/>
          <w:sz w:val="28"/>
          <w:szCs w:val="28"/>
          <w:bdr w:val="none" w:sz="0" w:space="0" w:color="auto" w:frame="1"/>
        </w:rPr>
        <w:t>.</w:t>
      </w:r>
    </w:p>
    <w:p w:rsidR="00EC51DF" w:rsidRPr="00EC51DF" w:rsidRDefault="00CE2E19" w:rsidP="003F232F">
      <w:pPr>
        <w:pStyle w:val="ConsPlusTitle"/>
        <w:jc w:val="both"/>
        <w:rPr>
          <w:b w:val="0"/>
        </w:rPr>
      </w:pPr>
      <w:r w:rsidRPr="00EC51DF">
        <w:rPr>
          <w:rFonts w:ascii="Times New Roman" w:hAnsi="Times New Roman" w:cs="Times New Roman"/>
          <w:b w:val="0"/>
          <w:sz w:val="28"/>
          <w:szCs w:val="28"/>
          <w:bdr w:val="none" w:sz="0" w:space="0" w:color="auto" w:frame="1"/>
        </w:rPr>
        <w:lastRenderedPageBreak/>
        <w:t xml:space="preserve"> </w:t>
      </w:r>
      <w:r w:rsidR="002814C9">
        <w:rPr>
          <w:rFonts w:ascii="Times New Roman" w:hAnsi="Times New Roman" w:cs="Times New Roman"/>
          <w:b w:val="0"/>
          <w:sz w:val="28"/>
          <w:szCs w:val="28"/>
          <w:bdr w:val="none" w:sz="0" w:space="0" w:color="auto" w:frame="1"/>
        </w:rPr>
        <w:t xml:space="preserve">       </w:t>
      </w:r>
      <w:r w:rsidR="00EC51DF" w:rsidRPr="00EC51DF">
        <w:rPr>
          <w:rFonts w:ascii="Times New Roman" w:hAnsi="Times New Roman" w:cs="Times New Roman"/>
          <w:b w:val="0"/>
          <w:sz w:val="28"/>
          <w:szCs w:val="28"/>
          <w:bdr w:val="none" w:sz="0" w:space="0" w:color="auto" w:frame="1"/>
        </w:rPr>
        <w:t>Особенности порядка заключения Договоров в отношении отчуждения муниц</w:t>
      </w:r>
      <w:r w:rsidR="00EC51DF" w:rsidRPr="00EC51DF">
        <w:rPr>
          <w:rFonts w:ascii="Times New Roman" w:hAnsi="Times New Roman" w:cs="Times New Roman"/>
          <w:b w:val="0"/>
          <w:sz w:val="28"/>
          <w:szCs w:val="28"/>
          <w:bdr w:val="none" w:sz="0" w:space="0" w:color="auto" w:frame="1"/>
        </w:rPr>
        <w:t>и</w:t>
      </w:r>
      <w:r w:rsidR="00EC51DF" w:rsidRPr="00EC51DF">
        <w:rPr>
          <w:rFonts w:ascii="Times New Roman" w:hAnsi="Times New Roman" w:cs="Times New Roman"/>
          <w:b w:val="0"/>
          <w:sz w:val="28"/>
          <w:szCs w:val="28"/>
          <w:bdr w:val="none" w:sz="0" w:space="0" w:color="auto" w:frame="1"/>
        </w:rPr>
        <w:t>пального недвижимого имущества</w:t>
      </w:r>
      <w:r w:rsidR="00EC51DF" w:rsidRPr="00EC51DF">
        <w:rPr>
          <w:rFonts w:ascii="Times New Roman" w:hAnsi="Times New Roman" w:cs="Times New Roman"/>
          <w:b w:val="0"/>
          <w:sz w:val="28"/>
          <w:szCs w:val="28"/>
        </w:rPr>
        <w:t>, арендуемого субъектами малого и среднего пре</w:t>
      </w:r>
      <w:r w:rsidR="00EC51DF" w:rsidRPr="00EC51DF">
        <w:rPr>
          <w:rFonts w:ascii="Times New Roman" w:hAnsi="Times New Roman" w:cs="Times New Roman"/>
          <w:b w:val="0"/>
          <w:sz w:val="28"/>
          <w:szCs w:val="28"/>
        </w:rPr>
        <w:t>д</w:t>
      </w:r>
      <w:r w:rsidR="00EC51DF" w:rsidRPr="00EC51DF">
        <w:rPr>
          <w:rFonts w:ascii="Times New Roman" w:hAnsi="Times New Roman" w:cs="Times New Roman"/>
          <w:b w:val="0"/>
          <w:sz w:val="28"/>
          <w:szCs w:val="28"/>
        </w:rPr>
        <w:t>принимательства, в том числе особенности участия субъектов малого и среднего пре</w:t>
      </w:r>
      <w:r w:rsidR="00EC51DF" w:rsidRPr="00EC51DF">
        <w:rPr>
          <w:rFonts w:ascii="Times New Roman" w:hAnsi="Times New Roman" w:cs="Times New Roman"/>
          <w:b w:val="0"/>
          <w:sz w:val="28"/>
          <w:szCs w:val="28"/>
        </w:rPr>
        <w:t>д</w:t>
      </w:r>
      <w:r w:rsidR="00EC51DF" w:rsidRPr="00EC51DF">
        <w:rPr>
          <w:rFonts w:ascii="Times New Roman" w:hAnsi="Times New Roman" w:cs="Times New Roman"/>
          <w:b w:val="0"/>
          <w:sz w:val="28"/>
          <w:szCs w:val="28"/>
        </w:rPr>
        <w:t>принимательства в приватизации арендуемого имущества регулируются  Федерал</w:t>
      </w:r>
      <w:r w:rsidR="00EC51DF" w:rsidRPr="00EC51DF">
        <w:rPr>
          <w:rFonts w:ascii="Times New Roman" w:hAnsi="Times New Roman" w:cs="Times New Roman"/>
          <w:b w:val="0"/>
          <w:sz w:val="28"/>
          <w:szCs w:val="28"/>
        </w:rPr>
        <w:t>ь</w:t>
      </w:r>
      <w:r w:rsidR="00EC51DF" w:rsidRPr="00EC51DF">
        <w:rPr>
          <w:rFonts w:ascii="Times New Roman" w:hAnsi="Times New Roman" w:cs="Times New Roman"/>
          <w:b w:val="0"/>
          <w:sz w:val="28"/>
          <w:szCs w:val="28"/>
        </w:rPr>
        <w:t>ным законом № 159-ФЗ от 22.07.2008</w:t>
      </w:r>
      <w:r w:rsidR="00EC51DF">
        <w:rPr>
          <w:rFonts w:ascii="Times New Roman" w:hAnsi="Times New Roman" w:cs="Times New Roman"/>
          <w:b w:val="0"/>
          <w:sz w:val="28"/>
          <w:szCs w:val="28"/>
        </w:rPr>
        <w:t xml:space="preserve"> «</w:t>
      </w:r>
      <w:r w:rsidR="00A3198E">
        <w:rPr>
          <w:rFonts w:ascii="Times New Roman" w:hAnsi="Times New Roman" w:cs="Times New Roman"/>
          <w:b w:val="0"/>
          <w:sz w:val="28"/>
          <w:szCs w:val="28"/>
        </w:rPr>
        <w:t>Об особенностях отчуждения недвижимого имущества, находящегося государственной или в муниципальной собственности и арендуемого субъектами малого и среднего предпринимательства, и о внесении изм</w:t>
      </w:r>
      <w:r w:rsidR="00A3198E">
        <w:rPr>
          <w:rFonts w:ascii="Times New Roman" w:hAnsi="Times New Roman" w:cs="Times New Roman"/>
          <w:b w:val="0"/>
          <w:sz w:val="28"/>
          <w:szCs w:val="28"/>
        </w:rPr>
        <w:t>е</w:t>
      </w:r>
      <w:r w:rsidR="00A3198E">
        <w:rPr>
          <w:rFonts w:ascii="Times New Roman" w:hAnsi="Times New Roman" w:cs="Times New Roman"/>
          <w:b w:val="0"/>
          <w:sz w:val="28"/>
          <w:szCs w:val="28"/>
        </w:rPr>
        <w:t>нений в отдельные законодательные акты Российской Федерации».</w:t>
      </w:r>
    </w:p>
    <w:p w:rsidR="002814C9" w:rsidRDefault="002814C9" w:rsidP="003F232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16098" w:rsidRPr="002814C9" w:rsidRDefault="002814C9" w:rsidP="003F232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25C0">
        <w:rPr>
          <w:rFonts w:ascii="Times New Roman" w:eastAsia="Times New Roman" w:hAnsi="Times New Roman" w:cs="Times New Roman"/>
          <w:bCs/>
          <w:sz w:val="28"/>
          <w:szCs w:val="28"/>
          <w:lang w:val="en-US" w:eastAsia="ru-RU"/>
        </w:rPr>
        <w:t>III</w:t>
      </w:r>
      <w:r w:rsidR="001A25C0">
        <w:rPr>
          <w:rFonts w:ascii="Times New Roman" w:eastAsia="Times New Roman" w:hAnsi="Times New Roman" w:cs="Times New Roman"/>
          <w:bCs/>
          <w:sz w:val="28"/>
          <w:szCs w:val="28"/>
          <w:lang w:eastAsia="ru-RU"/>
        </w:rPr>
        <w:t xml:space="preserve">. </w:t>
      </w:r>
      <w:r w:rsidR="00316098" w:rsidRPr="00110012">
        <w:rPr>
          <w:rFonts w:ascii="Times New Roman" w:eastAsia="Times New Roman" w:hAnsi="Times New Roman" w:cs="Times New Roman"/>
          <w:bCs/>
          <w:sz w:val="28"/>
          <w:szCs w:val="28"/>
          <w:lang w:eastAsia="ru-RU"/>
        </w:rPr>
        <w:t xml:space="preserve"> Основание для проведения </w:t>
      </w:r>
      <w:r w:rsidR="001A25C0">
        <w:rPr>
          <w:rFonts w:ascii="Times New Roman" w:eastAsia="Times New Roman" w:hAnsi="Times New Roman" w:cs="Times New Roman"/>
          <w:bCs/>
          <w:sz w:val="28"/>
          <w:szCs w:val="28"/>
          <w:lang w:eastAsia="ru-RU"/>
        </w:rPr>
        <w:t>торгов</w:t>
      </w:r>
    </w:p>
    <w:p w:rsidR="002814C9" w:rsidRDefault="002814C9" w:rsidP="003F232F">
      <w:pPr>
        <w:spacing w:after="0" w:line="240" w:lineRule="auto"/>
        <w:jc w:val="both"/>
        <w:rPr>
          <w:rFonts w:ascii="Times New Roman" w:eastAsia="Times New Roman" w:hAnsi="Times New Roman" w:cs="Times New Roman"/>
          <w:bCs/>
          <w:sz w:val="28"/>
          <w:szCs w:val="28"/>
          <w:lang w:eastAsia="ru-RU"/>
        </w:rPr>
      </w:pPr>
    </w:p>
    <w:p w:rsidR="002814C9"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16098" w:rsidRPr="00110012">
        <w:rPr>
          <w:rFonts w:ascii="Times New Roman" w:eastAsia="Times New Roman" w:hAnsi="Times New Roman" w:cs="Times New Roman"/>
          <w:sz w:val="28"/>
          <w:szCs w:val="28"/>
          <w:lang w:eastAsia="ru-RU"/>
        </w:rPr>
        <w:t xml:space="preserve">Постановление администрации </w:t>
      </w:r>
      <w:r w:rsidR="001A25C0">
        <w:rPr>
          <w:rFonts w:ascii="Times New Roman" w:eastAsia="Times New Roman" w:hAnsi="Times New Roman" w:cs="Times New Roman"/>
          <w:sz w:val="28"/>
          <w:szCs w:val="28"/>
          <w:lang w:eastAsia="ru-RU"/>
        </w:rPr>
        <w:t xml:space="preserve">МО ГО </w:t>
      </w:r>
      <w:r w:rsidR="00316098" w:rsidRPr="00110012">
        <w:rPr>
          <w:rFonts w:ascii="Times New Roman" w:eastAsia="Times New Roman" w:hAnsi="Times New Roman" w:cs="Times New Roman"/>
          <w:sz w:val="28"/>
          <w:szCs w:val="28"/>
          <w:lang w:eastAsia="ru-RU"/>
        </w:rPr>
        <w:t xml:space="preserve">ЗАТО Александровск </w:t>
      </w:r>
      <w:r w:rsidR="001A25C0">
        <w:rPr>
          <w:rFonts w:ascii="Times New Roman" w:eastAsia="Times New Roman" w:hAnsi="Times New Roman" w:cs="Times New Roman"/>
          <w:sz w:val="28"/>
          <w:szCs w:val="28"/>
          <w:lang w:eastAsia="ru-RU"/>
        </w:rPr>
        <w:t>об</w:t>
      </w:r>
      <w:r w:rsidR="00316098" w:rsidRPr="00110012">
        <w:rPr>
          <w:rFonts w:ascii="Times New Roman" w:hAnsi="Times New Roman" w:cs="Times New Roman"/>
          <w:sz w:val="28"/>
          <w:szCs w:val="28"/>
        </w:rPr>
        <w:t xml:space="preserve"> организации и проведении торгов по продаже муниципального имущества, находящегося в собстве</w:t>
      </w:r>
      <w:r w:rsidR="00316098" w:rsidRPr="00110012">
        <w:rPr>
          <w:rFonts w:ascii="Times New Roman" w:hAnsi="Times New Roman" w:cs="Times New Roman"/>
          <w:sz w:val="28"/>
          <w:szCs w:val="28"/>
        </w:rPr>
        <w:t>н</w:t>
      </w:r>
      <w:r w:rsidR="00316098" w:rsidRPr="00110012">
        <w:rPr>
          <w:rFonts w:ascii="Times New Roman" w:hAnsi="Times New Roman" w:cs="Times New Roman"/>
          <w:sz w:val="28"/>
          <w:szCs w:val="28"/>
        </w:rPr>
        <w:t xml:space="preserve">ности </w:t>
      </w:r>
      <w:r w:rsidR="001A25C0">
        <w:rPr>
          <w:rFonts w:ascii="Times New Roman" w:hAnsi="Times New Roman" w:cs="Times New Roman"/>
          <w:sz w:val="28"/>
          <w:szCs w:val="28"/>
        </w:rPr>
        <w:t xml:space="preserve">МО ГО </w:t>
      </w:r>
      <w:r w:rsidR="00316098" w:rsidRPr="00110012">
        <w:rPr>
          <w:rFonts w:ascii="Times New Roman" w:hAnsi="Times New Roman" w:cs="Times New Roman"/>
          <w:sz w:val="28"/>
          <w:szCs w:val="28"/>
        </w:rPr>
        <w:t>ЗАТО Александровск</w:t>
      </w:r>
      <w:r w:rsidR="001A25C0">
        <w:rPr>
          <w:rFonts w:ascii="Times New Roman" w:eastAsia="Times New Roman" w:hAnsi="Times New Roman" w:cs="Times New Roman"/>
          <w:sz w:val="28"/>
          <w:szCs w:val="28"/>
          <w:lang w:eastAsia="ru-RU"/>
        </w:rPr>
        <w:t>.</w:t>
      </w:r>
    </w:p>
    <w:p w:rsidR="002814C9" w:rsidRDefault="002814C9" w:rsidP="00DF0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25C0">
        <w:rPr>
          <w:rFonts w:ascii="Times New Roman" w:eastAsia="Times New Roman" w:hAnsi="Times New Roman" w:cs="Times New Roman"/>
          <w:sz w:val="28"/>
          <w:szCs w:val="28"/>
          <w:lang w:eastAsia="ru-RU"/>
        </w:rPr>
        <w:t>Постановлением а</w:t>
      </w:r>
      <w:r w:rsidR="00484E54" w:rsidRPr="00110012">
        <w:rPr>
          <w:rFonts w:ascii="Times New Roman" w:eastAsia="Times New Roman" w:hAnsi="Times New Roman" w:cs="Times New Roman"/>
          <w:sz w:val="28"/>
          <w:szCs w:val="28"/>
          <w:lang w:eastAsia="ru-RU"/>
        </w:rPr>
        <w:t>дминистраци</w:t>
      </w:r>
      <w:r w:rsidR="001A25C0">
        <w:rPr>
          <w:rFonts w:ascii="Times New Roman" w:eastAsia="Times New Roman" w:hAnsi="Times New Roman" w:cs="Times New Roman"/>
          <w:sz w:val="28"/>
          <w:szCs w:val="28"/>
          <w:lang w:eastAsia="ru-RU"/>
        </w:rPr>
        <w:t>и</w:t>
      </w:r>
      <w:r w:rsidR="00484E54" w:rsidRPr="00110012">
        <w:rPr>
          <w:rFonts w:ascii="Times New Roman" w:eastAsia="Times New Roman" w:hAnsi="Times New Roman" w:cs="Times New Roman"/>
          <w:sz w:val="28"/>
          <w:szCs w:val="28"/>
          <w:lang w:eastAsia="ru-RU"/>
        </w:rPr>
        <w:t xml:space="preserve"> МО ГО ЗАТО  Александровск</w:t>
      </w:r>
      <w:r w:rsidR="005F6119" w:rsidRPr="00110012">
        <w:rPr>
          <w:rFonts w:ascii="Times New Roman" w:eastAsia="Times New Roman" w:hAnsi="Times New Roman" w:cs="Times New Roman"/>
          <w:sz w:val="28"/>
          <w:szCs w:val="28"/>
          <w:lang w:eastAsia="ru-RU"/>
        </w:rPr>
        <w:t xml:space="preserve"> утверждаются:</w:t>
      </w:r>
      <w:r w:rsidR="005F6119" w:rsidRPr="00110012">
        <w:rPr>
          <w:rFonts w:ascii="Times New Roman" w:eastAsia="Times New Roman" w:hAnsi="Times New Roman" w:cs="Times New Roman"/>
          <w:sz w:val="28"/>
          <w:szCs w:val="28"/>
          <w:lang w:eastAsia="ru-RU"/>
        </w:rPr>
        <w:br/>
        <w:t xml:space="preserve">1) </w:t>
      </w:r>
      <w:r w:rsidR="003C6374">
        <w:rPr>
          <w:rFonts w:ascii="Times New Roman" w:eastAsia="Times New Roman" w:hAnsi="Times New Roman" w:cs="Times New Roman"/>
          <w:sz w:val="28"/>
          <w:szCs w:val="28"/>
          <w:lang w:eastAsia="ru-RU"/>
        </w:rPr>
        <w:t>документация о торгах</w:t>
      </w:r>
      <w:r w:rsidR="005F6119" w:rsidRPr="00110012">
        <w:rPr>
          <w:rFonts w:ascii="Times New Roman" w:eastAsia="Times New Roman" w:hAnsi="Times New Roman" w:cs="Times New Roman"/>
          <w:sz w:val="28"/>
          <w:szCs w:val="28"/>
          <w:lang w:eastAsia="ru-RU"/>
        </w:rPr>
        <w:t>, в том числе условия Договора;</w:t>
      </w:r>
      <w:r w:rsidR="005F6119" w:rsidRPr="00110012">
        <w:rPr>
          <w:rFonts w:ascii="Times New Roman" w:eastAsia="Times New Roman" w:hAnsi="Times New Roman" w:cs="Times New Roman"/>
          <w:sz w:val="28"/>
          <w:szCs w:val="28"/>
          <w:lang w:eastAsia="ru-RU"/>
        </w:rPr>
        <w:br/>
        <w:t>2)</w:t>
      </w:r>
      <w:r w:rsidR="00DF04EC">
        <w:rPr>
          <w:rFonts w:ascii="Times New Roman" w:eastAsia="Times New Roman" w:hAnsi="Times New Roman" w:cs="Times New Roman"/>
          <w:sz w:val="28"/>
          <w:szCs w:val="28"/>
          <w:lang w:eastAsia="ru-RU"/>
        </w:rPr>
        <w:t xml:space="preserve"> </w:t>
      </w:r>
      <w:r w:rsidR="005F6119" w:rsidRPr="00110012">
        <w:rPr>
          <w:rFonts w:ascii="Times New Roman" w:eastAsia="Times New Roman" w:hAnsi="Times New Roman" w:cs="Times New Roman"/>
          <w:sz w:val="28"/>
          <w:szCs w:val="28"/>
          <w:lang w:eastAsia="ru-RU"/>
        </w:rPr>
        <w:t>порядок заключения Дого</w:t>
      </w:r>
      <w:r w:rsidR="00491276">
        <w:rPr>
          <w:rFonts w:ascii="Times New Roman" w:eastAsia="Times New Roman" w:hAnsi="Times New Roman" w:cs="Times New Roman"/>
          <w:sz w:val="28"/>
          <w:szCs w:val="28"/>
          <w:lang w:eastAsia="ru-RU"/>
        </w:rPr>
        <w:t>вора;</w:t>
      </w:r>
      <w:r w:rsidR="00491276">
        <w:rPr>
          <w:rFonts w:ascii="Times New Roman" w:eastAsia="Times New Roman" w:hAnsi="Times New Roman" w:cs="Times New Roman"/>
          <w:sz w:val="28"/>
          <w:szCs w:val="28"/>
          <w:lang w:eastAsia="ru-RU"/>
        </w:rPr>
        <w:br/>
        <w:t>3)</w:t>
      </w:r>
      <w:r w:rsidR="00DF04EC">
        <w:rPr>
          <w:rFonts w:ascii="Times New Roman" w:eastAsia="Times New Roman" w:hAnsi="Times New Roman" w:cs="Times New Roman"/>
          <w:sz w:val="28"/>
          <w:szCs w:val="28"/>
          <w:lang w:eastAsia="ru-RU"/>
        </w:rPr>
        <w:t xml:space="preserve"> </w:t>
      </w:r>
      <w:r w:rsidR="003C6374">
        <w:rPr>
          <w:rFonts w:ascii="Times New Roman" w:eastAsia="Times New Roman" w:hAnsi="Times New Roman" w:cs="Times New Roman"/>
          <w:sz w:val="28"/>
          <w:szCs w:val="28"/>
          <w:lang w:eastAsia="ru-RU"/>
        </w:rPr>
        <w:t>организа</w:t>
      </w:r>
      <w:r w:rsidR="00BD10BB">
        <w:rPr>
          <w:rFonts w:ascii="Times New Roman" w:eastAsia="Times New Roman" w:hAnsi="Times New Roman" w:cs="Times New Roman"/>
          <w:sz w:val="28"/>
          <w:szCs w:val="28"/>
          <w:lang w:eastAsia="ru-RU"/>
        </w:rPr>
        <w:t>тор торгов и электронная площадка для проведения торгов</w:t>
      </w:r>
      <w:r w:rsidR="003C6374">
        <w:rPr>
          <w:rFonts w:ascii="Times New Roman" w:eastAsia="Times New Roman" w:hAnsi="Times New Roman" w:cs="Times New Roman"/>
          <w:sz w:val="28"/>
          <w:szCs w:val="28"/>
          <w:lang w:eastAsia="ru-RU"/>
        </w:rPr>
        <w:t>.</w:t>
      </w:r>
      <w:r w:rsidR="00491276">
        <w:rPr>
          <w:rFonts w:ascii="Times New Roman" w:eastAsia="Times New Roman" w:hAnsi="Times New Roman" w:cs="Times New Roman"/>
          <w:sz w:val="28"/>
          <w:szCs w:val="28"/>
          <w:lang w:eastAsia="ru-RU"/>
        </w:rPr>
        <w:br/>
      </w:r>
    </w:p>
    <w:p w:rsidR="002814C9"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276">
        <w:rPr>
          <w:rFonts w:ascii="Times New Roman" w:eastAsia="Times New Roman" w:hAnsi="Times New Roman" w:cs="Times New Roman"/>
          <w:sz w:val="28"/>
          <w:szCs w:val="28"/>
          <w:lang w:val="en-US" w:eastAsia="ru-RU"/>
        </w:rPr>
        <w:t>IV</w:t>
      </w:r>
      <w:r w:rsidR="00491276">
        <w:rPr>
          <w:rFonts w:ascii="Times New Roman" w:eastAsia="Times New Roman" w:hAnsi="Times New Roman" w:cs="Times New Roman"/>
          <w:sz w:val="28"/>
          <w:szCs w:val="28"/>
          <w:lang w:eastAsia="ru-RU"/>
        </w:rPr>
        <w:t xml:space="preserve">. </w:t>
      </w:r>
      <w:r w:rsidR="005F6119" w:rsidRPr="00110012">
        <w:rPr>
          <w:rFonts w:ascii="Times New Roman" w:eastAsia="Times New Roman" w:hAnsi="Times New Roman" w:cs="Times New Roman"/>
          <w:sz w:val="28"/>
          <w:szCs w:val="28"/>
          <w:lang w:eastAsia="ru-RU"/>
        </w:rPr>
        <w:t>Торги проводятся на основе следующих принципов:</w:t>
      </w:r>
    </w:p>
    <w:p w:rsidR="002814C9" w:rsidRDefault="005F6119" w:rsidP="0060316B">
      <w:pPr>
        <w:spacing w:after="0" w:line="240" w:lineRule="auto"/>
        <w:ind w:firstLine="708"/>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br/>
        <w:t xml:space="preserve">1) создание для </w:t>
      </w:r>
      <w:r w:rsidR="00624449">
        <w:rPr>
          <w:rFonts w:ascii="Times New Roman" w:eastAsia="Times New Roman" w:hAnsi="Times New Roman" w:cs="Times New Roman"/>
          <w:sz w:val="28"/>
          <w:szCs w:val="28"/>
          <w:lang w:eastAsia="ru-RU"/>
        </w:rPr>
        <w:t xml:space="preserve">физических, </w:t>
      </w:r>
      <w:r w:rsidRPr="00110012">
        <w:rPr>
          <w:rFonts w:ascii="Times New Roman" w:eastAsia="Times New Roman" w:hAnsi="Times New Roman" w:cs="Times New Roman"/>
          <w:sz w:val="28"/>
          <w:szCs w:val="28"/>
          <w:lang w:eastAsia="ru-RU"/>
        </w:rPr>
        <w:t>юридических лиц независимо от организационно-правовой формы и индивидуальных предпринимателей равных условий участия</w:t>
      </w:r>
      <w:r w:rsidR="00624449">
        <w:rPr>
          <w:rFonts w:ascii="Times New Roman" w:eastAsia="Times New Roman" w:hAnsi="Times New Roman" w:cs="Times New Roman"/>
          <w:sz w:val="28"/>
          <w:szCs w:val="28"/>
          <w:lang w:eastAsia="ru-RU"/>
        </w:rPr>
        <w:t xml:space="preserve"> в то</w:t>
      </w:r>
      <w:r w:rsidR="00624449">
        <w:rPr>
          <w:rFonts w:ascii="Times New Roman" w:eastAsia="Times New Roman" w:hAnsi="Times New Roman" w:cs="Times New Roman"/>
          <w:sz w:val="28"/>
          <w:szCs w:val="28"/>
          <w:lang w:eastAsia="ru-RU"/>
        </w:rPr>
        <w:t>р</w:t>
      </w:r>
      <w:r w:rsidR="00624449">
        <w:rPr>
          <w:rFonts w:ascii="Times New Roman" w:eastAsia="Times New Roman" w:hAnsi="Times New Roman" w:cs="Times New Roman"/>
          <w:sz w:val="28"/>
          <w:szCs w:val="28"/>
          <w:lang w:eastAsia="ru-RU"/>
        </w:rPr>
        <w:t>гах;</w:t>
      </w:r>
      <w:r w:rsidR="00624449">
        <w:rPr>
          <w:rFonts w:ascii="Times New Roman" w:eastAsia="Times New Roman" w:hAnsi="Times New Roman" w:cs="Times New Roman"/>
          <w:sz w:val="28"/>
          <w:szCs w:val="28"/>
          <w:lang w:eastAsia="ru-RU"/>
        </w:rPr>
        <w:br/>
        <w:t>2) добросовестной</w:t>
      </w:r>
      <w:r w:rsidRPr="00110012">
        <w:rPr>
          <w:rFonts w:ascii="Times New Roman" w:eastAsia="Times New Roman" w:hAnsi="Times New Roman" w:cs="Times New Roman"/>
          <w:sz w:val="28"/>
          <w:szCs w:val="28"/>
          <w:lang w:eastAsia="ru-RU"/>
        </w:rPr>
        <w:t xml:space="preserve"> конкуренци</w:t>
      </w:r>
      <w:r w:rsidR="00624449">
        <w:rPr>
          <w:rFonts w:ascii="Times New Roman" w:eastAsia="Times New Roman" w:hAnsi="Times New Roman" w:cs="Times New Roman"/>
          <w:sz w:val="28"/>
          <w:szCs w:val="28"/>
          <w:lang w:eastAsia="ru-RU"/>
        </w:rPr>
        <w:t>и;</w:t>
      </w:r>
      <w:r w:rsidR="00624449">
        <w:rPr>
          <w:rFonts w:ascii="Times New Roman" w:eastAsia="Times New Roman" w:hAnsi="Times New Roman" w:cs="Times New Roman"/>
          <w:sz w:val="28"/>
          <w:szCs w:val="28"/>
          <w:lang w:eastAsia="ru-RU"/>
        </w:rPr>
        <w:br/>
        <w:t>3) эффективного использования и обеспечения</w:t>
      </w:r>
      <w:r w:rsidRPr="00110012">
        <w:rPr>
          <w:rFonts w:ascii="Times New Roman" w:eastAsia="Times New Roman" w:hAnsi="Times New Roman" w:cs="Times New Roman"/>
          <w:sz w:val="28"/>
          <w:szCs w:val="28"/>
          <w:lang w:eastAsia="ru-RU"/>
        </w:rPr>
        <w:t xml:space="preserve"> благоприятных и безопасных условий пользования </w:t>
      </w:r>
      <w:r w:rsidR="00484E54" w:rsidRPr="00110012">
        <w:rPr>
          <w:rFonts w:ascii="Times New Roman" w:eastAsia="Times New Roman" w:hAnsi="Times New Roman" w:cs="Times New Roman"/>
          <w:sz w:val="28"/>
          <w:szCs w:val="28"/>
          <w:lang w:eastAsia="ru-RU"/>
        </w:rPr>
        <w:t xml:space="preserve">реализуемыми </w:t>
      </w:r>
      <w:r w:rsidRPr="00110012">
        <w:rPr>
          <w:rFonts w:ascii="Times New Roman" w:eastAsia="Times New Roman" w:hAnsi="Times New Roman" w:cs="Times New Roman"/>
          <w:sz w:val="28"/>
          <w:szCs w:val="28"/>
          <w:lang w:eastAsia="ru-RU"/>
        </w:rPr>
        <w:t>объектами, находящимися в муниципальной собственн</w:t>
      </w:r>
      <w:r w:rsidRPr="00110012">
        <w:rPr>
          <w:rFonts w:ascii="Times New Roman" w:eastAsia="Times New Roman" w:hAnsi="Times New Roman" w:cs="Times New Roman"/>
          <w:sz w:val="28"/>
          <w:szCs w:val="28"/>
          <w:lang w:eastAsia="ru-RU"/>
        </w:rPr>
        <w:t>о</w:t>
      </w:r>
      <w:r w:rsidRPr="00110012">
        <w:rPr>
          <w:rFonts w:ascii="Times New Roman" w:eastAsia="Times New Roman" w:hAnsi="Times New Roman" w:cs="Times New Roman"/>
          <w:sz w:val="28"/>
          <w:szCs w:val="28"/>
          <w:lang w:eastAsia="ru-RU"/>
        </w:rPr>
        <w:t>сти;</w:t>
      </w:r>
      <w:r w:rsidRPr="00110012">
        <w:rPr>
          <w:rFonts w:ascii="Times New Roman" w:eastAsia="Times New Roman" w:hAnsi="Times New Roman" w:cs="Times New Roman"/>
          <w:sz w:val="28"/>
          <w:szCs w:val="28"/>
          <w:lang w:eastAsia="ru-RU"/>
        </w:rPr>
        <w:br/>
        <w:t>4) доступность информации о проведении торгов и обеспечение открытости их пров</w:t>
      </w:r>
      <w:r w:rsidRPr="00110012">
        <w:rPr>
          <w:rFonts w:ascii="Times New Roman" w:eastAsia="Times New Roman" w:hAnsi="Times New Roman" w:cs="Times New Roman"/>
          <w:sz w:val="28"/>
          <w:szCs w:val="28"/>
          <w:lang w:eastAsia="ru-RU"/>
        </w:rPr>
        <w:t>е</w:t>
      </w:r>
      <w:r w:rsidRPr="00110012">
        <w:rPr>
          <w:rFonts w:ascii="Times New Roman" w:eastAsia="Times New Roman" w:hAnsi="Times New Roman" w:cs="Times New Roman"/>
          <w:sz w:val="28"/>
          <w:szCs w:val="28"/>
          <w:lang w:eastAsia="ru-RU"/>
        </w:rPr>
        <w:t>дения.</w:t>
      </w:r>
      <w:r w:rsidRPr="00110012">
        <w:rPr>
          <w:rFonts w:ascii="Times New Roman" w:eastAsia="Times New Roman" w:hAnsi="Times New Roman" w:cs="Times New Roman"/>
          <w:sz w:val="28"/>
          <w:szCs w:val="28"/>
          <w:lang w:eastAsia="ru-RU"/>
        </w:rPr>
        <w:br/>
      </w:r>
    </w:p>
    <w:p w:rsidR="006556A6" w:rsidRPr="002814C9" w:rsidRDefault="002814C9" w:rsidP="003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02C3">
        <w:rPr>
          <w:rFonts w:ascii="Times New Roman" w:hAnsi="Times New Roman" w:cs="Times New Roman"/>
          <w:bCs/>
          <w:sz w:val="28"/>
          <w:szCs w:val="28"/>
          <w:lang w:val="en-US"/>
        </w:rPr>
        <w:t>V</w:t>
      </w:r>
      <w:r w:rsidR="005B02C3">
        <w:rPr>
          <w:rFonts w:ascii="Times New Roman" w:hAnsi="Times New Roman" w:cs="Times New Roman"/>
          <w:bCs/>
          <w:sz w:val="28"/>
          <w:szCs w:val="28"/>
        </w:rPr>
        <w:t xml:space="preserve">. </w:t>
      </w:r>
      <w:r w:rsidR="006556A6" w:rsidRPr="00110012">
        <w:rPr>
          <w:rFonts w:ascii="Times New Roman" w:hAnsi="Times New Roman" w:cs="Times New Roman"/>
          <w:bCs/>
          <w:sz w:val="28"/>
          <w:szCs w:val="28"/>
        </w:rPr>
        <w:t>Информационное обеспечение приватизации муниципального имущества</w:t>
      </w:r>
      <w:r w:rsidR="005B02C3">
        <w:rPr>
          <w:rFonts w:ascii="Times New Roman" w:hAnsi="Times New Roman" w:cs="Times New Roman"/>
          <w:bCs/>
          <w:sz w:val="28"/>
          <w:szCs w:val="28"/>
        </w:rPr>
        <w:t>.</w:t>
      </w:r>
    </w:p>
    <w:p w:rsidR="002814C9" w:rsidRPr="00110012" w:rsidRDefault="002814C9" w:rsidP="003F232F">
      <w:pPr>
        <w:autoSpaceDE w:val="0"/>
        <w:autoSpaceDN w:val="0"/>
        <w:adjustRightInd w:val="0"/>
        <w:spacing w:after="0" w:line="240" w:lineRule="auto"/>
        <w:jc w:val="both"/>
        <w:outlineLvl w:val="0"/>
        <w:rPr>
          <w:rFonts w:ascii="Times New Roman" w:hAnsi="Times New Roman" w:cs="Times New Roman"/>
          <w:bCs/>
          <w:sz w:val="28"/>
          <w:szCs w:val="28"/>
        </w:rPr>
      </w:pPr>
    </w:p>
    <w:p w:rsidR="006556A6" w:rsidRPr="00110012" w:rsidRDefault="002814C9" w:rsidP="003F232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556A6" w:rsidRPr="00110012">
        <w:rPr>
          <w:rFonts w:ascii="Times New Roman" w:hAnsi="Times New Roman" w:cs="Times New Roman"/>
          <w:bCs/>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w:t>
      </w:r>
      <w:r w:rsidR="006556A6" w:rsidRPr="00110012">
        <w:rPr>
          <w:rFonts w:ascii="Times New Roman" w:hAnsi="Times New Roman" w:cs="Times New Roman"/>
          <w:bCs/>
          <w:sz w:val="28"/>
          <w:szCs w:val="28"/>
        </w:rPr>
        <w:t>у</w:t>
      </w:r>
      <w:r w:rsidR="006556A6" w:rsidRPr="00110012">
        <w:rPr>
          <w:rFonts w:ascii="Times New Roman" w:hAnsi="Times New Roman" w:cs="Times New Roman"/>
          <w:bCs/>
          <w:sz w:val="28"/>
          <w:szCs w:val="28"/>
        </w:rPr>
        <w:t>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услови</w:t>
      </w:r>
      <w:r w:rsidR="005B02C3">
        <w:rPr>
          <w:rFonts w:ascii="Times New Roman" w:hAnsi="Times New Roman" w:cs="Times New Roman"/>
          <w:bCs/>
          <w:sz w:val="28"/>
          <w:szCs w:val="28"/>
        </w:rPr>
        <w:t>й</w:t>
      </w:r>
      <w:r w:rsidR="006556A6" w:rsidRPr="00110012">
        <w:rPr>
          <w:rFonts w:ascii="Times New Roman" w:hAnsi="Times New Roman" w:cs="Times New Roman"/>
          <w:bCs/>
          <w:sz w:val="28"/>
          <w:szCs w:val="28"/>
        </w:rPr>
        <w:t xml:space="preserve"> приватизации соответственно м</w:t>
      </w:r>
      <w:r w:rsidR="006556A6" w:rsidRPr="00110012">
        <w:rPr>
          <w:rFonts w:ascii="Times New Roman" w:hAnsi="Times New Roman" w:cs="Times New Roman"/>
          <w:bCs/>
          <w:sz w:val="28"/>
          <w:szCs w:val="28"/>
        </w:rPr>
        <w:t>у</w:t>
      </w:r>
      <w:r w:rsidR="006556A6" w:rsidRPr="00110012">
        <w:rPr>
          <w:rFonts w:ascii="Times New Roman" w:hAnsi="Times New Roman" w:cs="Times New Roman"/>
          <w:bCs/>
          <w:sz w:val="28"/>
          <w:szCs w:val="28"/>
        </w:rPr>
        <w:t>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w:t>
      </w:r>
      <w:r w:rsidR="006556A6" w:rsidRPr="00110012">
        <w:rPr>
          <w:rFonts w:ascii="Times New Roman" w:hAnsi="Times New Roman" w:cs="Times New Roman"/>
          <w:bCs/>
          <w:sz w:val="28"/>
          <w:szCs w:val="28"/>
        </w:rPr>
        <w:t>ь</w:t>
      </w:r>
      <w:r w:rsidR="006556A6" w:rsidRPr="00110012">
        <w:rPr>
          <w:rFonts w:ascii="Times New Roman" w:hAnsi="Times New Roman" w:cs="Times New Roman"/>
          <w:bCs/>
          <w:sz w:val="28"/>
          <w:szCs w:val="28"/>
        </w:rPr>
        <w:t>ного имущества.</w:t>
      </w:r>
    </w:p>
    <w:p w:rsidR="00ED2EA3" w:rsidRDefault="006556A6" w:rsidP="003F232F">
      <w:pPr>
        <w:autoSpaceDE w:val="0"/>
        <w:autoSpaceDN w:val="0"/>
        <w:adjustRightInd w:val="0"/>
        <w:spacing w:after="0" w:line="240" w:lineRule="auto"/>
        <w:ind w:firstLine="540"/>
        <w:jc w:val="both"/>
        <w:rPr>
          <w:rFonts w:ascii="Times New Roman" w:hAnsi="Times New Roman" w:cs="Times New Roman"/>
          <w:bCs/>
          <w:sz w:val="28"/>
          <w:szCs w:val="28"/>
          <w:bdr w:val="none" w:sz="0" w:space="0" w:color="auto" w:frame="1"/>
        </w:rPr>
      </w:pPr>
      <w:r w:rsidRPr="00110012">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w:t>
      </w:r>
      <w:r w:rsidR="00084CA5">
        <w:rPr>
          <w:rFonts w:ascii="Times New Roman" w:hAnsi="Times New Roman" w:cs="Times New Roman"/>
          <w:sz w:val="28"/>
          <w:szCs w:val="28"/>
        </w:rPr>
        <w:lastRenderedPageBreak/>
        <w:t xml:space="preserve">положениями </w:t>
      </w:r>
      <w:r w:rsidR="00084CA5" w:rsidRPr="00110012">
        <w:rPr>
          <w:rFonts w:ascii="Times New Roman" w:hAnsi="Times New Roman" w:cs="Times New Roman"/>
          <w:bCs/>
          <w:sz w:val="28"/>
          <w:szCs w:val="28"/>
          <w:bdr w:val="none" w:sz="0" w:space="0" w:color="auto" w:frame="1"/>
        </w:rPr>
        <w:t>Федерального закона от 21.12.2001 № 178-ФЗ «О приватизации госуда</w:t>
      </w:r>
      <w:r w:rsidR="00084CA5" w:rsidRPr="00110012">
        <w:rPr>
          <w:rFonts w:ascii="Times New Roman" w:hAnsi="Times New Roman" w:cs="Times New Roman"/>
          <w:bCs/>
          <w:sz w:val="28"/>
          <w:szCs w:val="28"/>
          <w:bdr w:val="none" w:sz="0" w:space="0" w:color="auto" w:frame="1"/>
        </w:rPr>
        <w:t>р</w:t>
      </w:r>
      <w:r w:rsidR="00084CA5" w:rsidRPr="00110012">
        <w:rPr>
          <w:rFonts w:ascii="Times New Roman" w:hAnsi="Times New Roman" w:cs="Times New Roman"/>
          <w:bCs/>
          <w:sz w:val="28"/>
          <w:szCs w:val="28"/>
          <w:bdr w:val="none" w:sz="0" w:space="0" w:color="auto" w:frame="1"/>
        </w:rPr>
        <w:t>ственного и муниципального имущества»</w:t>
      </w:r>
      <w:r w:rsidR="00084CA5">
        <w:rPr>
          <w:rFonts w:ascii="Times New Roman" w:hAnsi="Times New Roman" w:cs="Times New Roman"/>
          <w:bCs/>
          <w:sz w:val="28"/>
          <w:szCs w:val="28"/>
          <w:bdr w:val="none" w:sz="0" w:space="0" w:color="auto" w:frame="1"/>
        </w:rPr>
        <w:t>.</w:t>
      </w:r>
    </w:p>
    <w:p w:rsidR="00DC0980"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C0980"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Информационное сообщение о продаже муниципального имущества должно с</w:t>
      </w:r>
      <w:r w:rsidRPr="00110012">
        <w:rPr>
          <w:rFonts w:ascii="Times New Roman" w:hAnsi="Times New Roman" w:cs="Times New Roman"/>
          <w:sz w:val="28"/>
          <w:szCs w:val="28"/>
        </w:rPr>
        <w:t>о</w:t>
      </w:r>
      <w:r w:rsidRPr="00110012">
        <w:rPr>
          <w:rFonts w:ascii="Times New Roman" w:hAnsi="Times New Roman" w:cs="Times New Roman"/>
          <w:sz w:val="28"/>
          <w:szCs w:val="28"/>
        </w:rPr>
        <w:t xml:space="preserve">держать, за исключением случаев, предусмотренных </w:t>
      </w:r>
      <w:r w:rsidR="00DC0980">
        <w:rPr>
          <w:rFonts w:ascii="Times New Roman" w:hAnsi="Times New Roman" w:cs="Times New Roman"/>
          <w:sz w:val="28"/>
          <w:szCs w:val="28"/>
        </w:rPr>
        <w:t xml:space="preserve">положениями </w:t>
      </w:r>
      <w:r w:rsidR="00DC0980" w:rsidRPr="00110012">
        <w:rPr>
          <w:rFonts w:ascii="Times New Roman" w:hAnsi="Times New Roman" w:cs="Times New Roman"/>
          <w:bCs/>
          <w:sz w:val="28"/>
          <w:szCs w:val="28"/>
          <w:bdr w:val="none" w:sz="0" w:space="0" w:color="auto" w:frame="1"/>
        </w:rPr>
        <w:t>Федерального з</w:t>
      </w:r>
      <w:r w:rsidR="00DC0980" w:rsidRPr="00110012">
        <w:rPr>
          <w:rFonts w:ascii="Times New Roman" w:hAnsi="Times New Roman" w:cs="Times New Roman"/>
          <w:bCs/>
          <w:sz w:val="28"/>
          <w:szCs w:val="28"/>
          <w:bdr w:val="none" w:sz="0" w:space="0" w:color="auto" w:frame="1"/>
        </w:rPr>
        <w:t>а</w:t>
      </w:r>
      <w:r w:rsidR="00DC0980" w:rsidRPr="00110012">
        <w:rPr>
          <w:rFonts w:ascii="Times New Roman" w:hAnsi="Times New Roman" w:cs="Times New Roman"/>
          <w:bCs/>
          <w:sz w:val="28"/>
          <w:szCs w:val="28"/>
          <w:bdr w:val="none" w:sz="0" w:space="0" w:color="auto" w:frame="1"/>
        </w:rPr>
        <w:t>кона от 21.12.2001 № 178-ФЗ «О приватизации государственного и муниципального имущества»</w:t>
      </w:r>
      <w:r w:rsidR="00DC0980">
        <w:rPr>
          <w:rFonts w:ascii="Times New Roman" w:hAnsi="Times New Roman" w:cs="Times New Roman"/>
          <w:bCs/>
          <w:sz w:val="28"/>
          <w:szCs w:val="28"/>
          <w:bdr w:val="none" w:sz="0" w:space="0" w:color="auto" w:frame="1"/>
        </w:rPr>
        <w:t xml:space="preserve"> </w:t>
      </w:r>
      <w:r w:rsidRPr="00110012">
        <w:rPr>
          <w:rFonts w:ascii="Times New Roman" w:hAnsi="Times New Roman" w:cs="Times New Roman"/>
          <w:sz w:val="28"/>
          <w:szCs w:val="28"/>
        </w:rPr>
        <w:t>следующие сведения:</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 наименование органа местного само</w:t>
      </w:r>
      <w:r w:rsidR="00184B09">
        <w:rPr>
          <w:rFonts w:ascii="Times New Roman" w:hAnsi="Times New Roman" w:cs="Times New Roman"/>
          <w:sz w:val="28"/>
          <w:szCs w:val="28"/>
        </w:rPr>
        <w:t>управления, принявшего</w:t>
      </w:r>
      <w:r w:rsidRPr="00110012">
        <w:rPr>
          <w:rFonts w:ascii="Times New Roman" w:hAnsi="Times New Roman" w:cs="Times New Roman"/>
          <w:sz w:val="28"/>
          <w:szCs w:val="28"/>
        </w:rPr>
        <w:t xml:space="preserve"> решение об усл</w:t>
      </w:r>
      <w:r w:rsidRPr="00110012">
        <w:rPr>
          <w:rFonts w:ascii="Times New Roman" w:hAnsi="Times New Roman" w:cs="Times New Roman"/>
          <w:sz w:val="28"/>
          <w:szCs w:val="28"/>
        </w:rPr>
        <w:t>о</w:t>
      </w:r>
      <w:r w:rsidRPr="00110012">
        <w:rPr>
          <w:rFonts w:ascii="Times New Roman" w:hAnsi="Times New Roman" w:cs="Times New Roman"/>
          <w:sz w:val="28"/>
          <w:szCs w:val="28"/>
        </w:rPr>
        <w:t>виях приватизации такого имущества, реквизиты указанного решения;</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2) наименование имущества и иные позволяющие его индивидуализировать св</w:t>
      </w:r>
      <w:r w:rsidRPr="00110012">
        <w:rPr>
          <w:rFonts w:ascii="Times New Roman" w:hAnsi="Times New Roman" w:cs="Times New Roman"/>
          <w:sz w:val="28"/>
          <w:szCs w:val="28"/>
        </w:rPr>
        <w:t>е</w:t>
      </w:r>
      <w:r w:rsidRPr="00110012">
        <w:rPr>
          <w:rFonts w:ascii="Times New Roman" w:hAnsi="Times New Roman" w:cs="Times New Roman"/>
          <w:sz w:val="28"/>
          <w:szCs w:val="28"/>
        </w:rPr>
        <w:t>дения (характеристика имущества);</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 xml:space="preserve">3) </w:t>
      </w:r>
      <w:hyperlink r:id="rId8" w:history="1">
        <w:r w:rsidRPr="00110012">
          <w:rPr>
            <w:rFonts w:ascii="Times New Roman" w:hAnsi="Times New Roman" w:cs="Times New Roman"/>
            <w:sz w:val="28"/>
            <w:szCs w:val="28"/>
          </w:rPr>
          <w:t>способ</w:t>
        </w:r>
      </w:hyperlink>
      <w:r w:rsidRPr="00110012">
        <w:rPr>
          <w:rFonts w:ascii="Times New Roman" w:hAnsi="Times New Roman" w:cs="Times New Roman"/>
          <w:sz w:val="28"/>
          <w:szCs w:val="28"/>
        </w:rPr>
        <w:t xml:space="preserve"> приватизации имущества;</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4) начальная цена продажи имущества;</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5) форма подачи предложений о цене;</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6) условия и сроки платежа, необходимые реквизиты счетов;</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7) размер задатка, срок и порядок его внесения, необходимые реквизиты счетов;</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8) порядок, место, даты начала и окончания подачи заявок, предложений;</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10) срок заключения договора купли-продажи имущества;</w:t>
      </w:r>
    </w:p>
    <w:p w:rsidR="00184B09"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11) порядок ознакомления покупателей с иной информацией, условиями договора купли-продажи имущества;</w:t>
      </w:r>
    </w:p>
    <w:p w:rsidR="0027509A"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12) ограничения участия отдельных категорий физических лиц и юридических лиц в приватизации имущества;</w:t>
      </w:r>
    </w:p>
    <w:p w:rsidR="0027509A"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13) порядок определения победителей (при проведении аукциона, специализир</w:t>
      </w:r>
      <w:r w:rsidRPr="00110012">
        <w:rPr>
          <w:rFonts w:ascii="Times New Roman" w:hAnsi="Times New Roman" w:cs="Times New Roman"/>
          <w:sz w:val="28"/>
          <w:szCs w:val="28"/>
        </w:rPr>
        <w:t>о</w:t>
      </w:r>
      <w:r w:rsidRPr="00110012">
        <w:rPr>
          <w:rFonts w:ascii="Times New Roman" w:hAnsi="Times New Roman" w:cs="Times New Roman"/>
          <w:sz w:val="28"/>
          <w:szCs w:val="28"/>
        </w:rPr>
        <w:t>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27509A"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14) место и срок подведения итогов продажи муниципального имущества;</w:t>
      </w:r>
    </w:p>
    <w:p w:rsidR="00DA39A0" w:rsidRDefault="006556A6" w:rsidP="003F232F">
      <w:pPr>
        <w:autoSpaceDE w:val="0"/>
        <w:autoSpaceDN w:val="0"/>
        <w:adjustRightInd w:val="0"/>
        <w:spacing w:after="0" w:line="240" w:lineRule="auto"/>
        <w:ind w:firstLine="540"/>
        <w:jc w:val="both"/>
        <w:rPr>
          <w:rFonts w:ascii="Times New Roman" w:hAnsi="Times New Roman" w:cs="Times New Roman"/>
          <w:sz w:val="28"/>
          <w:szCs w:val="28"/>
        </w:rPr>
      </w:pPr>
      <w:r w:rsidRPr="00110012">
        <w:rPr>
          <w:rFonts w:ascii="Times New Roman" w:hAnsi="Times New Roman" w:cs="Times New Roman"/>
          <w:sz w:val="28"/>
          <w:szCs w:val="28"/>
        </w:rPr>
        <w:t>15) сведения обо всех предыдущих торгах по продаже такого имущества, объя</w:t>
      </w:r>
      <w:r w:rsidRPr="00110012">
        <w:rPr>
          <w:rFonts w:ascii="Times New Roman" w:hAnsi="Times New Roman" w:cs="Times New Roman"/>
          <w:sz w:val="28"/>
          <w:szCs w:val="28"/>
        </w:rPr>
        <w:t>в</w:t>
      </w:r>
      <w:r w:rsidRPr="00110012">
        <w:rPr>
          <w:rFonts w:ascii="Times New Roman" w:hAnsi="Times New Roman" w:cs="Times New Roman"/>
          <w:sz w:val="28"/>
          <w:szCs w:val="28"/>
        </w:rPr>
        <w:t>ленных в течение года, предшествующего его продаже, и об итогах торгов по продаже такого имущества</w:t>
      </w:r>
      <w:r w:rsidR="00DA39A0">
        <w:rPr>
          <w:rFonts w:ascii="Times New Roman" w:hAnsi="Times New Roman" w:cs="Times New Roman"/>
          <w:sz w:val="28"/>
          <w:szCs w:val="28"/>
        </w:rPr>
        <w:t>;</w:t>
      </w:r>
    </w:p>
    <w:p w:rsidR="006556A6" w:rsidRPr="00110012" w:rsidRDefault="006556A6" w:rsidP="003F232F">
      <w:pPr>
        <w:autoSpaceDE w:val="0"/>
        <w:autoSpaceDN w:val="0"/>
        <w:adjustRightInd w:val="0"/>
        <w:spacing w:after="0" w:line="240" w:lineRule="auto"/>
        <w:jc w:val="both"/>
        <w:outlineLvl w:val="0"/>
        <w:rPr>
          <w:rFonts w:ascii="Times New Roman" w:hAnsi="Times New Roman" w:cs="Times New Roman"/>
          <w:bCs/>
          <w:sz w:val="28"/>
          <w:szCs w:val="28"/>
        </w:rPr>
      </w:pPr>
    </w:p>
    <w:p w:rsidR="00316098" w:rsidRPr="00110012" w:rsidRDefault="0001796B" w:rsidP="003F232F">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lang w:val="en-US"/>
        </w:rPr>
        <w:t>VI</w:t>
      </w:r>
      <w:r>
        <w:rPr>
          <w:rFonts w:ascii="Times New Roman" w:hAnsi="Times New Roman" w:cs="Times New Roman"/>
          <w:b w:val="0"/>
          <w:sz w:val="28"/>
          <w:szCs w:val="28"/>
        </w:rPr>
        <w:t>. Перечень документов, представляемых</w:t>
      </w:r>
      <w:r w:rsidR="00316098" w:rsidRPr="00110012">
        <w:rPr>
          <w:rFonts w:ascii="Times New Roman" w:hAnsi="Times New Roman" w:cs="Times New Roman"/>
          <w:b w:val="0"/>
          <w:sz w:val="28"/>
          <w:szCs w:val="28"/>
        </w:rPr>
        <w:t xml:space="preserve"> покупателями муниципального им</w:t>
      </w:r>
      <w:r w:rsidR="00316098" w:rsidRPr="00110012">
        <w:rPr>
          <w:rFonts w:ascii="Times New Roman" w:hAnsi="Times New Roman" w:cs="Times New Roman"/>
          <w:b w:val="0"/>
          <w:sz w:val="28"/>
          <w:szCs w:val="28"/>
        </w:rPr>
        <w:t>у</w:t>
      </w:r>
      <w:r w:rsidR="00316098" w:rsidRPr="00110012">
        <w:rPr>
          <w:rFonts w:ascii="Times New Roman" w:hAnsi="Times New Roman" w:cs="Times New Roman"/>
          <w:b w:val="0"/>
          <w:sz w:val="28"/>
          <w:szCs w:val="28"/>
        </w:rPr>
        <w:t>щества</w:t>
      </w:r>
      <w:r>
        <w:rPr>
          <w:rFonts w:ascii="Times New Roman" w:hAnsi="Times New Roman" w:cs="Times New Roman"/>
          <w:b w:val="0"/>
          <w:sz w:val="28"/>
          <w:szCs w:val="28"/>
        </w:rPr>
        <w:t xml:space="preserve"> регламентирован статьей 16 </w:t>
      </w:r>
      <w:r w:rsidRPr="00110012">
        <w:rPr>
          <w:rFonts w:ascii="Times New Roman" w:hAnsi="Times New Roman" w:cs="Times New Roman"/>
          <w:b w:val="0"/>
          <w:bCs/>
          <w:sz w:val="28"/>
          <w:szCs w:val="28"/>
          <w:bdr w:val="none" w:sz="0" w:space="0" w:color="auto" w:frame="1"/>
        </w:rPr>
        <w:t>Федерального закона от 21.12.2001 № 178-ФЗ «О приватизации государственного и муниципального имущества»</w:t>
      </w:r>
      <w:r>
        <w:rPr>
          <w:rFonts w:ascii="Times New Roman" w:hAnsi="Times New Roman" w:cs="Times New Roman"/>
          <w:b w:val="0"/>
          <w:bCs/>
          <w:sz w:val="28"/>
          <w:szCs w:val="28"/>
          <w:bdr w:val="none" w:sz="0" w:space="0" w:color="auto" w:frame="1"/>
        </w:rPr>
        <w:t>.</w:t>
      </w:r>
    </w:p>
    <w:p w:rsidR="002814C9" w:rsidRDefault="002814C9" w:rsidP="003F232F">
      <w:pPr>
        <w:pStyle w:val="ConsPlusNormal"/>
        <w:ind w:firstLine="540"/>
        <w:jc w:val="both"/>
        <w:rPr>
          <w:rFonts w:ascii="Times New Roman" w:hAnsi="Times New Roman" w:cs="Times New Roman"/>
          <w:sz w:val="28"/>
          <w:szCs w:val="28"/>
        </w:rPr>
      </w:pP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Одновременно с заявкой претенденты представляют следующие документы:</w:t>
      </w:r>
    </w:p>
    <w:p w:rsidR="00316098" w:rsidRPr="00EA1E45" w:rsidRDefault="0001796B" w:rsidP="003F232F">
      <w:pPr>
        <w:pStyle w:val="ConsPlusNormal"/>
        <w:spacing w:before="220"/>
        <w:ind w:firstLine="540"/>
        <w:jc w:val="both"/>
        <w:rPr>
          <w:rFonts w:ascii="Times New Roman" w:hAnsi="Times New Roman" w:cs="Times New Roman"/>
          <w:sz w:val="28"/>
          <w:szCs w:val="28"/>
        </w:rPr>
      </w:pPr>
      <w:r w:rsidRPr="00EA1E45">
        <w:rPr>
          <w:rFonts w:ascii="Times New Roman" w:hAnsi="Times New Roman" w:cs="Times New Roman"/>
          <w:sz w:val="28"/>
          <w:szCs w:val="28"/>
        </w:rPr>
        <w:t>Ю</w:t>
      </w:r>
      <w:r w:rsidR="00316098" w:rsidRPr="00EA1E45">
        <w:rPr>
          <w:rFonts w:ascii="Times New Roman" w:hAnsi="Times New Roman" w:cs="Times New Roman"/>
          <w:sz w:val="28"/>
          <w:szCs w:val="28"/>
        </w:rPr>
        <w:t>ридические лица:</w:t>
      </w:r>
    </w:p>
    <w:p w:rsidR="002814C9"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заверенные копии учредительных документов;</w:t>
      </w:r>
    </w:p>
    <w:p w:rsidR="0001796B"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документ, содержащий сведения о доле Российской Федерации, субъекта Росси</w:t>
      </w:r>
      <w:r w:rsidRPr="00110012">
        <w:rPr>
          <w:rFonts w:ascii="Times New Roman" w:hAnsi="Times New Roman" w:cs="Times New Roman"/>
          <w:sz w:val="28"/>
          <w:szCs w:val="28"/>
        </w:rPr>
        <w:t>й</w:t>
      </w:r>
      <w:r w:rsidRPr="00110012">
        <w:rPr>
          <w:rFonts w:ascii="Times New Roman" w:hAnsi="Times New Roman" w:cs="Times New Roman"/>
          <w:sz w:val="28"/>
          <w:szCs w:val="28"/>
        </w:rPr>
        <w:t xml:space="preserve">ской Федерации или муниципального образования в уставном капитале юридического </w:t>
      </w:r>
      <w:r w:rsidRPr="00110012">
        <w:rPr>
          <w:rFonts w:ascii="Times New Roman" w:hAnsi="Times New Roman" w:cs="Times New Roman"/>
          <w:sz w:val="28"/>
          <w:szCs w:val="28"/>
        </w:rPr>
        <w:lastRenderedPageBreak/>
        <w:t>лица (реестр владельцев акций либо выписка из него или заверенное печатью юрид</w:t>
      </w:r>
      <w:r w:rsidRPr="00110012">
        <w:rPr>
          <w:rFonts w:ascii="Times New Roman" w:hAnsi="Times New Roman" w:cs="Times New Roman"/>
          <w:sz w:val="28"/>
          <w:szCs w:val="28"/>
        </w:rPr>
        <w:t>и</w:t>
      </w:r>
      <w:r w:rsidRPr="00110012">
        <w:rPr>
          <w:rFonts w:ascii="Times New Roman" w:hAnsi="Times New Roman" w:cs="Times New Roman"/>
          <w:sz w:val="28"/>
          <w:szCs w:val="28"/>
        </w:rPr>
        <w:t>ческого лица (при наличии печати) и подписанное его руководителем письмо);</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w:t>
      </w:r>
      <w:r w:rsidRPr="00110012">
        <w:rPr>
          <w:rFonts w:ascii="Times New Roman" w:hAnsi="Times New Roman" w:cs="Times New Roman"/>
          <w:sz w:val="28"/>
          <w:szCs w:val="28"/>
        </w:rPr>
        <w:t>е</w:t>
      </w:r>
      <w:r w:rsidRPr="00110012">
        <w:rPr>
          <w:rFonts w:ascii="Times New Roman" w:hAnsi="Times New Roman" w:cs="Times New Roman"/>
          <w:sz w:val="28"/>
          <w:szCs w:val="28"/>
        </w:rPr>
        <w:t>нии этого лица или о его избрании) и в соответствии с которым руководитель юрид</w:t>
      </w:r>
      <w:r w:rsidRPr="00110012">
        <w:rPr>
          <w:rFonts w:ascii="Times New Roman" w:hAnsi="Times New Roman" w:cs="Times New Roman"/>
          <w:sz w:val="28"/>
          <w:szCs w:val="28"/>
        </w:rPr>
        <w:t>и</w:t>
      </w:r>
      <w:r w:rsidRPr="00110012">
        <w:rPr>
          <w:rFonts w:ascii="Times New Roman" w:hAnsi="Times New Roman" w:cs="Times New Roman"/>
          <w:sz w:val="28"/>
          <w:szCs w:val="28"/>
        </w:rPr>
        <w:t>ческого лица обладает правом действовать от имени юридического лица без довере</w:t>
      </w:r>
      <w:r w:rsidRPr="00110012">
        <w:rPr>
          <w:rFonts w:ascii="Times New Roman" w:hAnsi="Times New Roman" w:cs="Times New Roman"/>
          <w:sz w:val="28"/>
          <w:szCs w:val="28"/>
        </w:rPr>
        <w:t>н</w:t>
      </w:r>
      <w:r w:rsidRPr="00110012">
        <w:rPr>
          <w:rFonts w:ascii="Times New Roman" w:hAnsi="Times New Roman" w:cs="Times New Roman"/>
          <w:sz w:val="28"/>
          <w:szCs w:val="28"/>
        </w:rPr>
        <w:t>ности;</w:t>
      </w:r>
    </w:p>
    <w:p w:rsidR="00316098" w:rsidRPr="00110012" w:rsidRDefault="002814C9"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316098" w:rsidRPr="00110012">
        <w:rPr>
          <w:rFonts w:ascii="Times New Roman" w:hAnsi="Times New Roman" w:cs="Times New Roman"/>
          <w:sz w:val="28"/>
          <w:szCs w:val="28"/>
        </w:rPr>
        <w:t xml:space="preserve">изические лица предъявляют </w:t>
      </w:r>
      <w:hyperlink r:id="rId9" w:history="1">
        <w:r w:rsidR="00316098" w:rsidRPr="00110012">
          <w:rPr>
            <w:rFonts w:ascii="Times New Roman" w:hAnsi="Times New Roman" w:cs="Times New Roman"/>
            <w:sz w:val="28"/>
            <w:szCs w:val="28"/>
          </w:rPr>
          <w:t>документ</w:t>
        </w:r>
      </w:hyperlink>
      <w:r w:rsidR="00316098" w:rsidRPr="00110012">
        <w:rPr>
          <w:rFonts w:ascii="Times New Roman" w:hAnsi="Times New Roman" w:cs="Times New Roman"/>
          <w:sz w:val="28"/>
          <w:szCs w:val="28"/>
        </w:rPr>
        <w:t>, удостоверяющий личность, или пре</w:t>
      </w:r>
      <w:r w:rsidR="00316098" w:rsidRPr="00110012">
        <w:rPr>
          <w:rFonts w:ascii="Times New Roman" w:hAnsi="Times New Roman" w:cs="Times New Roman"/>
          <w:sz w:val="28"/>
          <w:szCs w:val="28"/>
        </w:rPr>
        <w:t>д</w:t>
      </w:r>
      <w:r w:rsidR="00316098" w:rsidRPr="00110012">
        <w:rPr>
          <w:rFonts w:ascii="Times New Roman" w:hAnsi="Times New Roman" w:cs="Times New Roman"/>
          <w:sz w:val="28"/>
          <w:szCs w:val="28"/>
        </w:rPr>
        <w:t>ставляют копии всех его листов.</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если от имени претендента действует его представитель по доверенн</w:t>
      </w:r>
      <w:r w:rsidRPr="00110012">
        <w:rPr>
          <w:rFonts w:ascii="Times New Roman" w:hAnsi="Times New Roman" w:cs="Times New Roman"/>
          <w:sz w:val="28"/>
          <w:szCs w:val="28"/>
        </w:rPr>
        <w:t>о</w:t>
      </w:r>
      <w:r w:rsidRPr="00110012">
        <w:rPr>
          <w:rFonts w:ascii="Times New Roman" w:hAnsi="Times New Roman" w:cs="Times New Roman"/>
          <w:sz w:val="28"/>
          <w:szCs w:val="28"/>
        </w:rPr>
        <w:t>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w:t>
      </w:r>
      <w:r w:rsidRPr="00110012">
        <w:rPr>
          <w:rFonts w:ascii="Times New Roman" w:hAnsi="Times New Roman" w:cs="Times New Roman"/>
          <w:sz w:val="28"/>
          <w:szCs w:val="28"/>
        </w:rPr>
        <w:t>н</w:t>
      </w:r>
      <w:r w:rsidRPr="00110012">
        <w:rPr>
          <w:rFonts w:ascii="Times New Roman" w:hAnsi="Times New Roman" w:cs="Times New Roman"/>
          <w:sz w:val="28"/>
          <w:szCs w:val="28"/>
        </w:rPr>
        <w:t>ная копия такой доверенности. В случае, если доверенность на осуществление дейс</w:t>
      </w:r>
      <w:r w:rsidRPr="00110012">
        <w:rPr>
          <w:rFonts w:ascii="Times New Roman" w:hAnsi="Times New Roman" w:cs="Times New Roman"/>
          <w:sz w:val="28"/>
          <w:szCs w:val="28"/>
        </w:rPr>
        <w:t>т</w:t>
      </w:r>
      <w:r w:rsidRPr="00110012">
        <w:rPr>
          <w:rFonts w:ascii="Times New Roman" w:hAnsi="Times New Roman" w:cs="Times New Roman"/>
          <w:sz w:val="28"/>
          <w:szCs w:val="28"/>
        </w:rPr>
        <w:t>вий от имени претендента подписана лицом, уполномоченным руководителем юрид</w:t>
      </w:r>
      <w:r w:rsidRPr="00110012">
        <w:rPr>
          <w:rFonts w:ascii="Times New Roman" w:hAnsi="Times New Roman" w:cs="Times New Roman"/>
          <w:sz w:val="28"/>
          <w:szCs w:val="28"/>
        </w:rPr>
        <w:t>и</w:t>
      </w:r>
      <w:r w:rsidRPr="00110012">
        <w:rPr>
          <w:rFonts w:ascii="Times New Roman" w:hAnsi="Times New Roman" w:cs="Times New Roman"/>
          <w:sz w:val="28"/>
          <w:szCs w:val="28"/>
        </w:rPr>
        <w:t>ческого лица, заявка должна содержать также документ, подтверждающий полном</w:t>
      </w:r>
      <w:r w:rsidRPr="00110012">
        <w:rPr>
          <w:rFonts w:ascii="Times New Roman" w:hAnsi="Times New Roman" w:cs="Times New Roman"/>
          <w:sz w:val="28"/>
          <w:szCs w:val="28"/>
        </w:rPr>
        <w:t>о</w:t>
      </w:r>
      <w:r w:rsidRPr="00110012">
        <w:rPr>
          <w:rFonts w:ascii="Times New Roman" w:hAnsi="Times New Roman" w:cs="Times New Roman"/>
          <w:sz w:val="28"/>
          <w:szCs w:val="28"/>
        </w:rPr>
        <w:t>чия этого лица.</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w:t>
      </w:r>
      <w:r w:rsidRPr="00110012">
        <w:rPr>
          <w:rFonts w:ascii="Times New Roman" w:hAnsi="Times New Roman" w:cs="Times New Roman"/>
          <w:sz w:val="28"/>
          <w:szCs w:val="28"/>
        </w:rPr>
        <w:t>н</w:t>
      </w:r>
      <w:r w:rsidRPr="00110012">
        <w:rPr>
          <w:rFonts w:ascii="Times New Roman" w:hAnsi="Times New Roman" w:cs="Times New Roman"/>
          <w:sz w:val="28"/>
          <w:szCs w:val="28"/>
        </w:rPr>
        <w:t>том или его представителем.</w:t>
      </w:r>
    </w:p>
    <w:p w:rsidR="008235A1"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16098"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Соблюдение претендентом указанных требований означает, что заявка и докуме</w:t>
      </w:r>
      <w:r w:rsidRPr="00110012">
        <w:rPr>
          <w:rFonts w:ascii="Times New Roman" w:hAnsi="Times New Roman" w:cs="Times New Roman"/>
          <w:sz w:val="28"/>
          <w:szCs w:val="28"/>
        </w:rPr>
        <w:t>н</w:t>
      </w:r>
      <w:r w:rsidRPr="00110012">
        <w:rPr>
          <w:rFonts w:ascii="Times New Roman" w:hAnsi="Times New Roman" w:cs="Times New Roman"/>
          <w:sz w:val="28"/>
          <w:szCs w:val="28"/>
        </w:rPr>
        <w:t>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w:t>
      </w:r>
      <w:r w:rsidRPr="00110012">
        <w:rPr>
          <w:rFonts w:ascii="Times New Roman" w:hAnsi="Times New Roman" w:cs="Times New Roman"/>
          <w:sz w:val="28"/>
          <w:szCs w:val="28"/>
        </w:rPr>
        <w:t>о</w:t>
      </w:r>
      <w:r w:rsidRPr="00110012">
        <w:rPr>
          <w:rFonts w:ascii="Times New Roman" w:hAnsi="Times New Roman" w:cs="Times New Roman"/>
          <w:sz w:val="28"/>
          <w:szCs w:val="28"/>
        </w:rPr>
        <w:t>даже.</w:t>
      </w:r>
    </w:p>
    <w:p w:rsidR="00F8293F" w:rsidRPr="00110012" w:rsidRDefault="00F8293F" w:rsidP="003F232F">
      <w:pPr>
        <w:spacing w:after="0" w:line="240" w:lineRule="auto"/>
        <w:ind w:firstLine="709"/>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t xml:space="preserve">Документы, для которых в документации о </w:t>
      </w:r>
      <w:r>
        <w:rPr>
          <w:rFonts w:ascii="Times New Roman" w:eastAsia="Times New Roman" w:hAnsi="Times New Roman" w:cs="Times New Roman"/>
          <w:sz w:val="28"/>
          <w:szCs w:val="28"/>
          <w:lang w:eastAsia="ru-RU"/>
        </w:rPr>
        <w:t xml:space="preserve">торгах </w:t>
      </w:r>
      <w:r w:rsidRPr="00110012">
        <w:rPr>
          <w:rFonts w:ascii="Times New Roman" w:eastAsia="Times New Roman" w:hAnsi="Times New Roman" w:cs="Times New Roman"/>
          <w:sz w:val="28"/>
          <w:szCs w:val="28"/>
          <w:lang w:eastAsia="ru-RU"/>
        </w:rPr>
        <w:t>установлены специальные формы, должны быть составлены в соответствии с этими формами. Остальные док</w:t>
      </w:r>
      <w:r w:rsidRPr="00110012">
        <w:rPr>
          <w:rFonts w:ascii="Times New Roman" w:eastAsia="Times New Roman" w:hAnsi="Times New Roman" w:cs="Times New Roman"/>
          <w:sz w:val="28"/>
          <w:szCs w:val="28"/>
          <w:lang w:eastAsia="ru-RU"/>
        </w:rPr>
        <w:t>у</w:t>
      </w:r>
      <w:r w:rsidRPr="00110012">
        <w:rPr>
          <w:rFonts w:ascii="Times New Roman" w:eastAsia="Times New Roman" w:hAnsi="Times New Roman" w:cs="Times New Roman"/>
          <w:sz w:val="28"/>
          <w:szCs w:val="28"/>
          <w:lang w:eastAsia="ru-RU"/>
        </w:rPr>
        <w:t>менты должны быть оформлены в соответствии с требованиями законодательства Ро</w:t>
      </w:r>
      <w:r w:rsidRPr="00110012">
        <w:rPr>
          <w:rFonts w:ascii="Times New Roman" w:eastAsia="Times New Roman" w:hAnsi="Times New Roman" w:cs="Times New Roman"/>
          <w:sz w:val="28"/>
          <w:szCs w:val="28"/>
          <w:lang w:eastAsia="ru-RU"/>
        </w:rPr>
        <w:t>с</w:t>
      </w:r>
      <w:r w:rsidRPr="00110012">
        <w:rPr>
          <w:rFonts w:ascii="Times New Roman" w:eastAsia="Times New Roman" w:hAnsi="Times New Roman" w:cs="Times New Roman"/>
          <w:sz w:val="28"/>
          <w:szCs w:val="28"/>
          <w:lang w:eastAsia="ru-RU"/>
        </w:rPr>
        <w:t>сийской Федерации.</w:t>
      </w:r>
    </w:p>
    <w:p w:rsidR="00F8293F" w:rsidRPr="00110012" w:rsidRDefault="00F8293F" w:rsidP="003F23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110012">
        <w:rPr>
          <w:rFonts w:ascii="Times New Roman" w:eastAsia="Times New Roman" w:hAnsi="Times New Roman" w:cs="Times New Roman"/>
          <w:sz w:val="28"/>
          <w:szCs w:val="28"/>
          <w:lang w:eastAsia="ru-RU"/>
        </w:rPr>
        <w:t xml:space="preserve">справления не </w:t>
      </w:r>
      <w:r>
        <w:rPr>
          <w:rFonts w:ascii="Times New Roman" w:eastAsia="Times New Roman" w:hAnsi="Times New Roman" w:cs="Times New Roman"/>
          <w:sz w:val="28"/>
          <w:szCs w:val="28"/>
          <w:lang w:eastAsia="ru-RU"/>
        </w:rPr>
        <w:t>имеют силу</w:t>
      </w:r>
      <w:r w:rsidRPr="00110012">
        <w:rPr>
          <w:rFonts w:ascii="Times New Roman" w:eastAsia="Times New Roman" w:hAnsi="Times New Roman" w:cs="Times New Roman"/>
          <w:sz w:val="28"/>
          <w:szCs w:val="28"/>
          <w:lang w:eastAsia="ru-RU"/>
        </w:rPr>
        <w:t xml:space="preserve">, за исключением тех случаев, когда они исправлены лицом или лицами, </w:t>
      </w:r>
      <w:r w:rsidR="005534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уполномоченными на подписание </w:t>
      </w:r>
      <w:r w:rsidRPr="00110012">
        <w:rPr>
          <w:rFonts w:ascii="Times New Roman" w:eastAsia="Times New Roman" w:hAnsi="Times New Roman" w:cs="Times New Roman"/>
          <w:sz w:val="28"/>
          <w:szCs w:val="28"/>
          <w:lang w:eastAsia="ru-RU"/>
        </w:rPr>
        <w:t>зая</w:t>
      </w:r>
      <w:r>
        <w:rPr>
          <w:rFonts w:ascii="Times New Roman" w:eastAsia="Times New Roman" w:hAnsi="Times New Roman" w:cs="Times New Roman"/>
          <w:sz w:val="28"/>
          <w:szCs w:val="28"/>
          <w:lang w:eastAsia="ru-RU"/>
        </w:rPr>
        <w:t>вки</w:t>
      </w:r>
      <w:r w:rsidRPr="00110012">
        <w:rPr>
          <w:rFonts w:ascii="Times New Roman" w:eastAsia="Times New Roman" w:hAnsi="Times New Roman" w:cs="Times New Roman"/>
          <w:sz w:val="28"/>
          <w:szCs w:val="28"/>
          <w:lang w:eastAsia="ru-RU"/>
        </w:rPr>
        <w:t xml:space="preserve"> и заверены печатью.</w:t>
      </w:r>
    </w:p>
    <w:p w:rsidR="008235A1" w:rsidRDefault="00F8293F" w:rsidP="003F23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Представленные</w:t>
      </w:r>
      <w:r w:rsidRPr="00110012">
        <w:rPr>
          <w:rFonts w:ascii="Times New Roman" w:eastAsia="Times New Roman" w:hAnsi="Times New Roman" w:cs="Times New Roman"/>
          <w:sz w:val="28"/>
          <w:szCs w:val="28"/>
          <w:lang w:eastAsia="ru-RU"/>
        </w:rPr>
        <w:t xml:space="preserve"> в соста</w:t>
      </w:r>
      <w:r>
        <w:rPr>
          <w:rFonts w:ascii="Times New Roman" w:eastAsia="Times New Roman" w:hAnsi="Times New Roman" w:cs="Times New Roman"/>
          <w:sz w:val="28"/>
          <w:szCs w:val="28"/>
          <w:lang w:eastAsia="ru-RU"/>
        </w:rPr>
        <w:t>ве заявки на участие в торгах</w:t>
      </w:r>
      <w:r w:rsidRPr="00110012">
        <w:rPr>
          <w:rFonts w:ascii="Times New Roman" w:eastAsia="Times New Roman" w:hAnsi="Times New Roman" w:cs="Times New Roman"/>
          <w:sz w:val="28"/>
          <w:szCs w:val="28"/>
          <w:lang w:eastAsia="ru-RU"/>
        </w:rPr>
        <w:t xml:space="preserve"> документы, заявителями признанным участниками </w:t>
      </w:r>
      <w:r>
        <w:rPr>
          <w:rFonts w:ascii="Times New Roman" w:eastAsia="Times New Roman" w:hAnsi="Times New Roman" w:cs="Times New Roman"/>
          <w:sz w:val="28"/>
          <w:szCs w:val="28"/>
          <w:lang w:eastAsia="ru-RU"/>
        </w:rPr>
        <w:t>торгов</w:t>
      </w:r>
      <w:r w:rsidRPr="00110012">
        <w:rPr>
          <w:rFonts w:ascii="Times New Roman" w:eastAsia="Times New Roman" w:hAnsi="Times New Roman" w:cs="Times New Roman"/>
          <w:sz w:val="28"/>
          <w:szCs w:val="28"/>
          <w:lang w:eastAsia="ru-RU"/>
        </w:rPr>
        <w:t xml:space="preserve"> либо не допущенным к участию в </w:t>
      </w:r>
      <w:r>
        <w:rPr>
          <w:rFonts w:ascii="Times New Roman" w:eastAsia="Times New Roman" w:hAnsi="Times New Roman" w:cs="Times New Roman"/>
          <w:sz w:val="28"/>
          <w:szCs w:val="28"/>
          <w:lang w:eastAsia="ru-RU"/>
        </w:rPr>
        <w:t>торгах</w:t>
      </w:r>
      <w:r w:rsidRPr="00110012">
        <w:rPr>
          <w:rFonts w:ascii="Times New Roman" w:eastAsia="Times New Roman" w:hAnsi="Times New Roman" w:cs="Times New Roman"/>
          <w:sz w:val="28"/>
          <w:szCs w:val="28"/>
          <w:lang w:eastAsia="ru-RU"/>
        </w:rPr>
        <w:t>, не возвр</w:t>
      </w:r>
      <w:r w:rsidRPr="00110012">
        <w:rPr>
          <w:rFonts w:ascii="Times New Roman" w:eastAsia="Times New Roman" w:hAnsi="Times New Roman" w:cs="Times New Roman"/>
          <w:sz w:val="28"/>
          <w:szCs w:val="28"/>
          <w:lang w:eastAsia="ru-RU"/>
        </w:rPr>
        <w:t>а</w:t>
      </w:r>
      <w:r w:rsidRPr="00110012">
        <w:rPr>
          <w:rFonts w:ascii="Times New Roman" w:eastAsia="Times New Roman" w:hAnsi="Times New Roman" w:cs="Times New Roman"/>
          <w:sz w:val="28"/>
          <w:szCs w:val="28"/>
          <w:lang w:eastAsia="ru-RU"/>
        </w:rPr>
        <w:t>щаются.</w:t>
      </w:r>
    </w:p>
    <w:p w:rsidR="00316098" w:rsidRPr="00110012" w:rsidRDefault="00915B24" w:rsidP="003F2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осуществление продажи муниципального имущества в электронной форме - </w:t>
      </w:r>
      <w:r w:rsidR="00316098" w:rsidRPr="00110012">
        <w:rPr>
          <w:rFonts w:ascii="Times New Roman" w:hAnsi="Times New Roman" w:cs="Times New Roman"/>
          <w:sz w:val="28"/>
          <w:szCs w:val="28"/>
        </w:rPr>
        <w:t>заявка и иные представленные одновременно с ней документы подаются в форме электронных документов.</w:t>
      </w:r>
    </w:p>
    <w:p w:rsidR="001C3EB4" w:rsidRDefault="001C3EB4" w:rsidP="003F232F">
      <w:pPr>
        <w:spacing w:after="0" w:line="240" w:lineRule="auto"/>
        <w:ind w:firstLine="851"/>
        <w:jc w:val="both"/>
        <w:outlineLvl w:val="2"/>
        <w:rPr>
          <w:rFonts w:ascii="Times New Roman" w:eastAsia="Times New Roman" w:hAnsi="Times New Roman" w:cs="Times New Roman"/>
          <w:bCs/>
          <w:sz w:val="28"/>
          <w:szCs w:val="28"/>
          <w:lang w:eastAsia="ru-RU"/>
        </w:rPr>
      </w:pPr>
    </w:p>
    <w:p w:rsidR="00A24A59" w:rsidRDefault="00804269" w:rsidP="003F232F">
      <w:pPr>
        <w:spacing w:after="0" w:line="240" w:lineRule="auto"/>
        <w:ind w:firstLine="708"/>
        <w:jc w:val="both"/>
        <w:rPr>
          <w:rFonts w:ascii="Times New Roman" w:hAnsi="Times New Roman" w:cs="Times New Roman"/>
          <w:bCs/>
          <w:sz w:val="28"/>
          <w:szCs w:val="28"/>
          <w:bdr w:val="none" w:sz="0" w:space="0" w:color="auto" w:frame="1"/>
        </w:rPr>
      </w:pPr>
      <w:r w:rsidRPr="00804269">
        <w:rPr>
          <w:rFonts w:ascii="Times New Roman" w:eastAsia="Times New Roman" w:hAnsi="Times New Roman" w:cs="Times New Roman"/>
          <w:sz w:val="28"/>
          <w:szCs w:val="28"/>
          <w:lang w:val="en-US" w:eastAsia="ru-RU"/>
        </w:rPr>
        <w:lastRenderedPageBreak/>
        <w:t>VII</w:t>
      </w:r>
      <w:r w:rsidRPr="00804269">
        <w:rPr>
          <w:rFonts w:ascii="Times New Roman" w:eastAsia="Times New Roman" w:hAnsi="Times New Roman" w:cs="Times New Roman"/>
          <w:sz w:val="28"/>
          <w:szCs w:val="28"/>
          <w:lang w:eastAsia="ru-RU"/>
        </w:rPr>
        <w:t xml:space="preserve">. Торги на право заключения Договора проводятся в формах, определяемой статьями 13, 32.1  178-ФЗ </w:t>
      </w:r>
      <w:r w:rsidRPr="00804269">
        <w:rPr>
          <w:rFonts w:ascii="Times New Roman" w:hAnsi="Times New Roman" w:cs="Times New Roman"/>
          <w:bCs/>
          <w:sz w:val="28"/>
          <w:szCs w:val="28"/>
          <w:bdr w:val="none" w:sz="0" w:space="0" w:color="auto" w:frame="1"/>
        </w:rPr>
        <w:t>«О приватизации государственного и муниципального им</w:t>
      </w:r>
      <w:r w:rsidRPr="00804269">
        <w:rPr>
          <w:rFonts w:ascii="Times New Roman" w:hAnsi="Times New Roman" w:cs="Times New Roman"/>
          <w:bCs/>
          <w:sz w:val="28"/>
          <w:szCs w:val="28"/>
          <w:bdr w:val="none" w:sz="0" w:space="0" w:color="auto" w:frame="1"/>
        </w:rPr>
        <w:t>у</w:t>
      </w:r>
      <w:r w:rsidR="00A24A59">
        <w:rPr>
          <w:rFonts w:ascii="Times New Roman" w:hAnsi="Times New Roman" w:cs="Times New Roman"/>
          <w:bCs/>
          <w:sz w:val="28"/>
          <w:szCs w:val="28"/>
          <w:bdr w:val="none" w:sz="0" w:space="0" w:color="auto" w:frame="1"/>
        </w:rPr>
        <w:t>щества»</w:t>
      </w:r>
    </w:p>
    <w:p w:rsidR="00CE2E19" w:rsidRPr="00A24A59" w:rsidRDefault="00A24A59" w:rsidP="003F232F">
      <w:pPr>
        <w:spacing w:after="0" w:line="240" w:lineRule="auto"/>
        <w:jc w:val="both"/>
        <w:rPr>
          <w:rFonts w:ascii="Times New Roman" w:hAnsi="Times New Roman" w:cs="Times New Roman"/>
          <w:bCs/>
          <w:sz w:val="28"/>
          <w:szCs w:val="28"/>
          <w:bdr w:val="none" w:sz="0" w:space="0" w:color="auto" w:frame="1"/>
        </w:rPr>
      </w:pPr>
      <w:r>
        <w:rPr>
          <w:rStyle w:val="hl"/>
          <w:rFonts w:ascii="Times New Roman" w:hAnsi="Times New Roman" w:cs="Times New Roman"/>
          <w:sz w:val="28"/>
          <w:szCs w:val="28"/>
        </w:rPr>
        <w:t xml:space="preserve">        </w:t>
      </w:r>
      <w:r w:rsidRPr="00A24A59">
        <w:rPr>
          <w:rStyle w:val="hl"/>
          <w:rFonts w:ascii="Times New Roman" w:hAnsi="Times New Roman" w:cs="Times New Roman"/>
          <w:sz w:val="28"/>
          <w:szCs w:val="28"/>
        </w:rPr>
        <w:t xml:space="preserve">1) </w:t>
      </w:r>
      <w:r w:rsidR="00CE2E19" w:rsidRPr="00A24A59">
        <w:rPr>
          <w:rStyle w:val="hl"/>
          <w:rFonts w:ascii="Times New Roman" w:hAnsi="Times New Roman" w:cs="Times New Roman"/>
          <w:sz w:val="28"/>
          <w:szCs w:val="28"/>
        </w:rPr>
        <w:t>Продажа муниципального имущества на аукционе</w:t>
      </w:r>
      <w:r w:rsidR="00F7327C" w:rsidRPr="00A24A59">
        <w:rPr>
          <w:rStyle w:val="hl"/>
          <w:rFonts w:ascii="Times New Roman" w:hAnsi="Times New Roman" w:cs="Times New Roman"/>
          <w:sz w:val="28"/>
          <w:szCs w:val="28"/>
        </w:rPr>
        <w:t xml:space="preserve">. </w:t>
      </w:r>
    </w:p>
    <w:p w:rsidR="00CC478E"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0" w:name="dst100201"/>
      <w:bookmarkEnd w:id="0"/>
      <w:r w:rsidRPr="00110012">
        <w:rPr>
          <w:rStyle w:val="blk"/>
          <w:rFonts w:ascii="Times New Roman" w:hAnsi="Times New Roman" w:cs="Times New Roman"/>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bookmarkStart w:id="1" w:name="dst100202"/>
      <w:bookmarkEnd w:id="1"/>
    </w:p>
    <w:p w:rsidR="00CE2E19" w:rsidRPr="00110012" w:rsidRDefault="00CE2E19" w:rsidP="003F232F">
      <w:pPr>
        <w:shd w:val="clear" w:color="auto" w:fill="FFFFFF"/>
        <w:spacing w:line="240" w:lineRule="auto"/>
        <w:ind w:firstLine="540"/>
        <w:jc w:val="both"/>
        <w:rPr>
          <w:rFonts w:ascii="Times New Roman" w:hAnsi="Times New Roman" w:cs="Times New Roman"/>
          <w:sz w:val="28"/>
          <w:szCs w:val="28"/>
        </w:rPr>
      </w:pPr>
      <w:r w:rsidRPr="00110012">
        <w:rPr>
          <w:rStyle w:val="blk"/>
          <w:rFonts w:ascii="Times New Roman" w:hAnsi="Times New Roman" w:cs="Times New Roman"/>
          <w:sz w:val="28"/>
          <w:szCs w:val="28"/>
        </w:rPr>
        <w:t>Аукцион является открытым по составу участников.</w:t>
      </w:r>
      <w:r w:rsidR="005534BF">
        <w:rPr>
          <w:rStyle w:val="blk"/>
          <w:rFonts w:ascii="Times New Roman" w:hAnsi="Times New Roman" w:cs="Times New Roman"/>
          <w:sz w:val="28"/>
          <w:szCs w:val="28"/>
        </w:rPr>
        <w:t xml:space="preserve"> </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 w:name="dst582"/>
      <w:bookmarkStart w:id="3" w:name="dst100203"/>
      <w:bookmarkStart w:id="4" w:name="dst100204"/>
      <w:bookmarkStart w:id="5" w:name="dst100205"/>
      <w:bookmarkEnd w:id="2"/>
      <w:bookmarkEnd w:id="3"/>
      <w:bookmarkEnd w:id="4"/>
      <w:bookmarkEnd w:id="5"/>
      <w:r w:rsidRPr="00110012">
        <w:rPr>
          <w:rStyle w:val="blk"/>
          <w:rFonts w:ascii="Times New Roman" w:hAnsi="Times New Roman" w:cs="Times New Roman"/>
          <w:sz w:val="28"/>
          <w:szCs w:val="28"/>
        </w:rPr>
        <w:t xml:space="preserve">Предложения о цене </w:t>
      </w:r>
      <w:r w:rsidR="00CC478E">
        <w:rPr>
          <w:rStyle w:val="blk"/>
          <w:rFonts w:ascii="Times New Roman" w:hAnsi="Times New Roman" w:cs="Times New Roman"/>
          <w:sz w:val="28"/>
          <w:szCs w:val="28"/>
        </w:rPr>
        <w:t>м</w:t>
      </w:r>
      <w:r w:rsidRPr="00110012">
        <w:rPr>
          <w:rStyle w:val="blk"/>
          <w:rFonts w:ascii="Times New Roman" w:hAnsi="Times New Roman" w:cs="Times New Roman"/>
          <w:sz w:val="28"/>
          <w:szCs w:val="28"/>
        </w:rPr>
        <w:t>униципального имущества заявляются участниками ау</w:t>
      </w:r>
      <w:r w:rsidRPr="00110012">
        <w:rPr>
          <w:rStyle w:val="blk"/>
          <w:rFonts w:ascii="Times New Roman" w:hAnsi="Times New Roman" w:cs="Times New Roman"/>
          <w:sz w:val="28"/>
          <w:szCs w:val="28"/>
        </w:rPr>
        <w:t>к</w:t>
      </w:r>
      <w:r w:rsidRPr="00110012">
        <w:rPr>
          <w:rStyle w:val="blk"/>
          <w:rFonts w:ascii="Times New Roman" w:hAnsi="Times New Roman" w:cs="Times New Roman"/>
          <w:sz w:val="28"/>
          <w:szCs w:val="28"/>
        </w:rPr>
        <w:t>циона открыто в ходе проведения торгов.</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6" w:name="dst583"/>
      <w:bookmarkEnd w:id="6"/>
      <w:r w:rsidRPr="00110012">
        <w:rPr>
          <w:rStyle w:val="blk"/>
          <w:rFonts w:ascii="Times New Roman" w:hAnsi="Times New Roman" w:cs="Times New Roman"/>
          <w:sz w:val="28"/>
          <w:szCs w:val="28"/>
        </w:rPr>
        <w:t>Аукцион, в котором принял участие только один участник, признается несост</w:t>
      </w:r>
      <w:r w:rsidRPr="00110012">
        <w:rPr>
          <w:rStyle w:val="blk"/>
          <w:rFonts w:ascii="Times New Roman" w:hAnsi="Times New Roman" w:cs="Times New Roman"/>
          <w:sz w:val="28"/>
          <w:szCs w:val="28"/>
        </w:rPr>
        <w:t>о</w:t>
      </w:r>
      <w:r w:rsidRPr="00110012">
        <w:rPr>
          <w:rStyle w:val="blk"/>
          <w:rFonts w:ascii="Times New Roman" w:hAnsi="Times New Roman" w:cs="Times New Roman"/>
          <w:sz w:val="28"/>
          <w:szCs w:val="28"/>
        </w:rPr>
        <w:t>явшимся.</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7" w:name="dst407"/>
      <w:bookmarkStart w:id="8" w:name="dst255"/>
      <w:bookmarkStart w:id="9" w:name="dst100206"/>
      <w:bookmarkEnd w:id="7"/>
      <w:bookmarkEnd w:id="8"/>
      <w:bookmarkEnd w:id="9"/>
      <w:r w:rsidRPr="00110012">
        <w:rPr>
          <w:rStyle w:val="blk"/>
          <w:rFonts w:ascii="Times New Roman" w:hAnsi="Times New Roman" w:cs="Times New Roman"/>
          <w:sz w:val="28"/>
          <w:szCs w:val="28"/>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w:t>
      </w:r>
      <w:r w:rsidRPr="00110012">
        <w:rPr>
          <w:rStyle w:val="blk"/>
          <w:rFonts w:ascii="Times New Roman" w:hAnsi="Times New Roman" w:cs="Times New Roman"/>
          <w:sz w:val="28"/>
          <w:szCs w:val="28"/>
        </w:rPr>
        <w:t>я</w:t>
      </w:r>
      <w:r w:rsidRPr="00110012">
        <w:rPr>
          <w:rStyle w:val="blk"/>
          <w:rFonts w:ascii="Times New Roman" w:hAnsi="Times New Roman" w:cs="Times New Roman"/>
          <w:sz w:val="28"/>
          <w:szCs w:val="28"/>
        </w:rPr>
        <w:t>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10" w:name="dst584"/>
      <w:bookmarkStart w:id="11" w:name="dst100207"/>
      <w:bookmarkEnd w:id="10"/>
      <w:bookmarkEnd w:id="11"/>
      <w:r w:rsidRPr="00110012">
        <w:rPr>
          <w:rStyle w:val="blk"/>
          <w:rFonts w:ascii="Times New Roman" w:hAnsi="Times New Roman" w:cs="Times New Roman"/>
          <w:sz w:val="28"/>
          <w:szCs w:val="28"/>
        </w:rPr>
        <w:t>При проведении аукциона в информационном сообщении помимо сведений, ук</w:t>
      </w:r>
      <w:r w:rsidRPr="00110012">
        <w:rPr>
          <w:rStyle w:val="blk"/>
          <w:rFonts w:ascii="Times New Roman" w:hAnsi="Times New Roman" w:cs="Times New Roman"/>
          <w:sz w:val="28"/>
          <w:szCs w:val="28"/>
        </w:rPr>
        <w:t>а</w:t>
      </w:r>
      <w:r w:rsidRPr="00110012">
        <w:rPr>
          <w:rStyle w:val="blk"/>
          <w:rFonts w:ascii="Times New Roman" w:hAnsi="Times New Roman" w:cs="Times New Roman"/>
          <w:sz w:val="28"/>
          <w:szCs w:val="28"/>
        </w:rPr>
        <w:t xml:space="preserve">занных </w:t>
      </w:r>
      <w:r w:rsidRPr="00CC478E">
        <w:rPr>
          <w:rStyle w:val="blk"/>
          <w:rFonts w:ascii="Times New Roman" w:hAnsi="Times New Roman" w:cs="Times New Roman"/>
          <w:sz w:val="28"/>
          <w:szCs w:val="28"/>
        </w:rPr>
        <w:t>в </w:t>
      </w:r>
      <w:hyperlink r:id="rId10" w:anchor="dst40" w:history="1">
        <w:r w:rsidRPr="00CC478E">
          <w:rPr>
            <w:rStyle w:val="a3"/>
            <w:rFonts w:ascii="Times New Roman" w:hAnsi="Times New Roman" w:cs="Times New Roman"/>
            <w:color w:val="auto"/>
            <w:sz w:val="28"/>
            <w:szCs w:val="28"/>
            <w:u w:val="none"/>
          </w:rPr>
          <w:t>статье 15</w:t>
        </w:r>
      </w:hyperlink>
      <w:r w:rsidRPr="00CC478E">
        <w:rPr>
          <w:rStyle w:val="blk"/>
          <w:rFonts w:ascii="Times New Roman" w:hAnsi="Times New Roman" w:cs="Times New Roman"/>
          <w:sz w:val="28"/>
          <w:szCs w:val="28"/>
        </w:rPr>
        <w:t> </w:t>
      </w:r>
      <w:r w:rsidR="000D6E46" w:rsidRPr="00110012">
        <w:rPr>
          <w:rFonts w:ascii="Times New Roman" w:hAnsi="Times New Roman" w:cs="Times New Roman"/>
          <w:bCs/>
          <w:sz w:val="28"/>
          <w:szCs w:val="28"/>
          <w:bdr w:val="none" w:sz="0" w:space="0" w:color="auto" w:frame="1"/>
        </w:rPr>
        <w:t>Федерального закона от 21.12.2001 № 178-ФЗ «О приватизации г</w:t>
      </w:r>
      <w:r w:rsidR="000D6E46" w:rsidRPr="00110012">
        <w:rPr>
          <w:rFonts w:ascii="Times New Roman" w:hAnsi="Times New Roman" w:cs="Times New Roman"/>
          <w:bCs/>
          <w:sz w:val="28"/>
          <w:szCs w:val="28"/>
          <w:bdr w:val="none" w:sz="0" w:space="0" w:color="auto" w:frame="1"/>
        </w:rPr>
        <w:t>о</w:t>
      </w:r>
      <w:r w:rsidR="000D6E46" w:rsidRPr="00110012">
        <w:rPr>
          <w:rFonts w:ascii="Times New Roman" w:hAnsi="Times New Roman" w:cs="Times New Roman"/>
          <w:bCs/>
          <w:sz w:val="28"/>
          <w:szCs w:val="28"/>
          <w:bdr w:val="none" w:sz="0" w:space="0" w:color="auto" w:frame="1"/>
        </w:rPr>
        <w:t>сударственного и муниципального имущества»</w:t>
      </w:r>
      <w:r w:rsidRPr="00110012">
        <w:rPr>
          <w:rStyle w:val="blk"/>
          <w:rFonts w:ascii="Times New Roman" w:hAnsi="Times New Roman" w:cs="Times New Roman"/>
          <w:sz w:val="28"/>
          <w:szCs w:val="28"/>
        </w:rPr>
        <w:t>, указывается величина повышения н</w:t>
      </w:r>
      <w:r w:rsidRPr="00110012">
        <w:rPr>
          <w:rStyle w:val="blk"/>
          <w:rFonts w:ascii="Times New Roman" w:hAnsi="Times New Roman" w:cs="Times New Roman"/>
          <w:sz w:val="28"/>
          <w:szCs w:val="28"/>
        </w:rPr>
        <w:t>а</w:t>
      </w:r>
      <w:r w:rsidRPr="00110012">
        <w:rPr>
          <w:rStyle w:val="blk"/>
          <w:rFonts w:ascii="Times New Roman" w:hAnsi="Times New Roman" w:cs="Times New Roman"/>
          <w:sz w:val="28"/>
          <w:szCs w:val="28"/>
        </w:rPr>
        <w:t>чальной цены ("шаг аукциона").</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12" w:name="dst408"/>
      <w:bookmarkStart w:id="13" w:name="dst86"/>
      <w:bookmarkStart w:id="14" w:name="dst205"/>
      <w:bookmarkStart w:id="15" w:name="dst100208"/>
      <w:bookmarkEnd w:id="12"/>
      <w:bookmarkEnd w:id="13"/>
      <w:bookmarkEnd w:id="14"/>
      <w:bookmarkEnd w:id="15"/>
      <w:r w:rsidRPr="00110012">
        <w:rPr>
          <w:rStyle w:val="blk"/>
          <w:rFonts w:ascii="Times New Roman" w:hAnsi="Times New Roman" w:cs="Times New Roman"/>
          <w:sz w:val="28"/>
          <w:szCs w:val="28"/>
        </w:rPr>
        <w:t>Для участия в аукционе претендент вносит задаток в размере 20 процентов н</w:t>
      </w:r>
      <w:r w:rsidRPr="00110012">
        <w:rPr>
          <w:rStyle w:val="blk"/>
          <w:rFonts w:ascii="Times New Roman" w:hAnsi="Times New Roman" w:cs="Times New Roman"/>
          <w:sz w:val="28"/>
          <w:szCs w:val="28"/>
        </w:rPr>
        <w:t>а</w:t>
      </w:r>
      <w:r w:rsidRPr="00110012">
        <w:rPr>
          <w:rStyle w:val="blk"/>
          <w:rFonts w:ascii="Times New Roman" w:hAnsi="Times New Roman" w:cs="Times New Roman"/>
          <w:sz w:val="28"/>
          <w:szCs w:val="28"/>
        </w:rPr>
        <w:t>чальной цены, указанной в информационном сообщении о продаже муниципального имущества.</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16" w:name="dst409"/>
      <w:bookmarkEnd w:id="16"/>
      <w:r w:rsidRPr="00110012">
        <w:rPr>
          <w:rStyle w:val="blk"/>
          <w:rFonts w:ascii="Times New Roman" w:hAnsi="Times New Roman" w:cs="Times New Roman"/>
          <w:sz w:val="28"/>
          <w:szCs w:val="28"/>
        </w:rPr>
        <w:t>Документом, подтверждающим поступление задатка на счет, указанный в инфо</w:t>
      </w:r>
      <w:r w:rsidRPr="00110012">
        <w:rPr>
          <w:rStyle w:val="blk"/>
          <w:rFonts w:ascii="Times New Roman" w:hAnsi="Times New Roman" w:cs="Times New Roman"/>
          <w:sz w:val="28"/>
          <w:szCs w:val="28"/>
        </w:rPr>
        <w:t>р</w:t>
      </w:r>
      <w:r w:rsidRPr="00110012">
        <w:rPr>
          <w:rStyle w:val="blk"/>
          <w:rFonts w:ascii="Times New Roman" w:hAnsi="Times New Roman" w:cs="Times New Roman"/>
          <w:sz w:val="28"/>
          <w:szCs w:val="28"/>
        </w:rPr>
        <w:t>мационном сообщении, является выписка с этого счета.</w:t>
      </w:r>
    </w:p>
    <w:p w:rsidR="00A24A59" w:rsidRDefault="00A24A59" w:rsidP="003F232F">
      <w:pPr>
        <w:shd w:val="clear" w:color="auto" w:fill="FFFFFF"/>
        <w:spacing w:after="0" w:line="240" w:lineRule="auto"/>
        <w:ind w:firstLine="540"/>
        <w:jc w:val="both"/>
        <w:rPr>
          <w:rStyle w:val="blk"/>
          <w:rFonts w:ascii="Times New Roman" w:hAnsi="Times New Roman" w:cs="Times New Roman"/>
          <w:sz w:val="28"/>
          <w:szCs w:val="28"/>
        </w:rPr>
      </w:pPr>
      <w:bookmarkStart w:id="17" w:name="dst585"/>
      <w:bookmarkStart w:id="18" w:name="dst100209"/>
      <w:bookmarkStart w:id="19" w:name="dst100210"/>
      <w:bookmarkEnd w:id="17"/>
      <w:bookmarkEnd w:id="18"/>
      <w:bookmarkEnd w:id="19"/>
    </w:p>
    <w:p w:rsidR="000D6E46" w:rsidRDefault="00CE2E19" w:rsidP="003F232F">
      <w:pPr>
        <w:shd w:val="clear" w:color="auto" w:fill="FFFFFF"/>
        <w:spacing w:after="0" w:line="240" w:lineRule="auto"/>
        <w:ind w:firstLine="540"/>
        <w:jc w:val="both"/>
        <w:rPr>
          <w:rStyle w:val="blk"/>
          <w:rFonts w:ascii="Times New Roman" w:hAnsi="Times New Roman" w:cs="Times New Roman"/>
          <w:sz w:val="28"/>
          <w:szCs w:val="28"/>
        </w:rPr>
      </w:pPr>
      <w:r w:rsidRPr="00110012">
        <w:rPr>
          <w:rStyle w:val="blk"/>
          <w:rFonts w:ascii="Times New Roman" w:hAnsi="Times New Roman" w:cs="Times New Roman"/>
          <w:sz w:val="28"/>
          <w:szCs w:val="28"/>
        </w:rPr>
        <w:t>Претендент не допускается к участию в аукционе по следующим основаниям:</w:t>
      </w:r>
      <w:r w:rsidR="000D6E46">
        <w:rPr>
          <w:rStyle w:val="blk"/>
          <w:rFonts w:ascii="Times New Roman" w:hAnsi="Times New Roman" w:cs="Times New Roman"/>
          <w:sz w:val="28"/>
          <w:szCs w:val="28"/>
        </w:rPr>
        <w:t xml:space="preserve"> </w:t>
      </w:r>
      <w:bookmarkStart w:id="20" w:name="dst100211"/>
      <w:bookmarkEnd w:id="20"/>
    </w:p>
    <w:p w:rsidR="00CE2E19" w:rsidRPr="00110012" w:rsidRDefault="00CE2E19" w:rsidP="003F232F">
      <w:pPr>
        <w:shd w:val="clear" w:color="auto" w:fill="FFFFFF"/>
        <w:spacing w:after="0" w:line="240" w:lineRule="auto"/>
        <w:jc w:val="both"/>
        <w:rPr>
          <w:rFonts w:ascii="Times New Roman" w:hAnsi="Times New Roman" w:cs="Times New Roman"/>
          <w:sz w:val="28"/>
          <w:szCs w:val="28"/>
        </w:rPr>
      </w:pPr>
      <w:r w:rsidRPr="00110012">
        <w:rPr>
          <w:rStyle w:val="blk"/>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1" w:name="dst100212"/>
      <w:bookmarkEnd w:id="21"/>
      <w:r w:rsidRPr="00110012">
        <w:rPr>
          <w:rStyle w:val="blk"/>
          <w:rFonts w:ascii="Times New Roman" w:hAnsi="Times New Roman" w:cs="Times New Roman"/>
          <w:sz w:val="28"/>
          <w:szCs w:val="28"/>
        </w:rPr>
        <w:t>представлены не все документы в соответствии с перечнем, указанным в инфо</w:t>
      </w:r>
      <w:r w:rsidRPr="00110012">
        <w:rPr>
          <w:rStyle w:val="blk"/>
          <w:rFonts w:ascii="Times New Roman" w:hAnsi="Times New Roman" w:cs="Times New Roman"/>
          <w:sz w:val="28"/>
          <w:szCs w:val="28"/>
        </w:rPr>
        <w:t>р</w:t>
      </w:r>
      <w:r w:rsidRPr="00110012">
        <w:rPr>
          <w:rStyle w:val="blk"/>
          <w:rFonts w:ascii="Times New Roman" w:hAnsi="Times New Roman" w:cs="Times New Roman"/>
          <w:sz w:val="28"/>
          <w:szCs w:val="28"/>
        </w:rPr>
        <w:t>мационном сообщении (за исключением предложений о цене муниципального имущ</w:t>
      </w:r>
      <w:r w:rsidRPr="00110012">
        <w:rPr>
          <w:rStyle w:val="blk"/>
          <w:rFonts w:ascii="Times New Roman" w:hAnsi="Times New Roman" w:cs="Times New Roman"/>
          <w:sz w:val="28"/>
          <w:szCs w:val="28"/>
        </w:rPr>
        <w:t>е</w:t>
      </w:r>
      <w:r w:rsidRPr="00110012">
        <w:rPr>
          <w:rStyle w:val="blk"/>
          <w:rFonts w:ascii="Times New Roman" w:hAnsi="Times New Roman" w:cs="Times New Roman"/>
          <w:sz w:val="28"/>
          <w:szCs w:val="28"/>
        </w:rPr>
        <w:t>ства на аукционе), или оформление указанных документов не соответствует законод</w:t>
      </w:r>
      <w:r w:rsidRPr="00110012">
        <w:rPr>
          <w:rStyle w:val="blk"/>
          <w:rFonts w:ascii="Times New Roman" w:hAnsi="Times New Roman" w:cs="Times New Roman"/>
          <w:sz w:val="28"/>
          <w:szCs w:val="28"/>
        </w:rPr>
        <w:t>а</w:t>
      </w:r>
      <w:r w:rsidRPr="00110012">
        <w:rPr>
          <w:rStyle w:val="blk"/>
          <w:rFonts w:ascii="Times New Roman" w:hAnsi="Times New Roman" w:cs="Times New Roman"/>
          <w:sz w:val="28"/>
          <w:szCs w:val="28"/>
        </w:rPr>
        <w:t>тельству Российской Федерации;</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2" w:name="dst100213"/>
      <w:bookmarkEnd w:id="22"/>
      <w:r w:rsidRPr="00110012">
        <w:rPr>
          <w:rStyle w:val="blk"/>
          <w:rFonts w:ascii="Times New Roman" w:hAnsi="Times New Roman" w:cs="Times New Roman"/>
          <w:sz w:val="28"/>
          <w:szCs w:val="28"/>
        </w:rPr>
        <w:t>заявка подана лицом, не уполномоченным претендентом на осуществление таких действий;</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3" w:name="dst100214"/>
      <w:bookmarkEnd w:id="23"/>
      <w:r w:rsidRPr="00110012">
        <w:rPr>
          <w:rStyle w:val="blk"/>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4" w:name="dst100215"/>
      <w:bookmarkEnd w:id="24"/>
      <w:r w:rsidRPr="00110012">
        <w:rPr>
          <w:rStyle w:val="blk"/>
          <w:rFonts w:ascii="Times New Roman" w:hAnsi="Times New Roman" w:cs="Times New Roman"/>
          <w:sz w:val="28"/>
          <w:szCs w:val="28"/>
        </w:rPr>
        <w:t>Перечень оснований отказа претенденту в участии в аукционе является исчерп</w:t>
      </w:r>
      <w:r w:rsidRPr="00110012">
        <w:rPr>
          <w:rStyle w:val="blk"/>
          <w:rFonts w:ascii="Times New Roman" w:hAnsi="Times New Roman" w:cs="Times New Roman"/>
          <w:sz w:val="28"/>
          <w:szCs w:val="28"/>
        </w:rPr>
        <w:t>ы</w:t>
      </w:r>
      <w:r w:rsidRPr="00110012">
        <w:rPr>
          <w:rStyle w:val="blk"/>
          <w:rFonts w:ascii="Times New Roman" w:hAnsi="Times New Roman" w:cs="Times New Roman"/>
          <w:sz w:val="28"/>
          <w:szCs w:val="28"/>
        </w:rPr>
        <w:t>вающим.</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5" w:name="dst586"/>
      <w:bookmarkStart w:id="26" w:name="dst100216"/>
      <w:bookmarkEnd w:id="25"/>
      <w:bookmarkEnd w:id="26"/>
      <w:r w:rsidRPr="00110012">
        <w:rPr>
          <w:rStyle w:val="blk"/>
          <w:rFonts w:ascii="Times New Roman" w:hAnsi="Times New Roman" w:cs="Times New Roman"/>
          <w:sz w:val="28"/>
          <w:szCs w:val="28"/>
        </w:rPr>
        <w:t>До признания претендента участником аукциона он имеет право отозвать зарег</w:t>
      </w:r>
      <w:r w:rsidRPr="00110012">
        <w:rPr>
          <w:rStyle w:val="blk"/>
          <w:rFonts w:ascii="Times New Roman" w:hAnsi="Times New Roman" w:cs="Times New Roman"/>
          <w:sz w:val="28"/>
          <w:szCs w:val="28"/>
        </w:rPr>
        <w:t>и</w:t>
      </w:r>
      <w:r w:rsidRPr="00110012">
        <w:rPr>
          <w:rStyle w:val="blk"/>
          <w:rFonts w:ascii="Times New Roman" w:hAnsi="Times New Roman" w:cs="Times New Roman"/>
          <w:sz w:val="28"/>
          <w:szCs w:val="28"/>
        </w:rPr>
        <w:t>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w:t>
      </w:r>
      <w:r w:rsidRPr="00110012">
        <w:rPr>
          <w:rStyle w:val="blk"/>
          <w:rFonts w:ascii="Times New Roman" w:hAnsi="Times New Roman" w:cs="Times New Roman"/>
          <w:sz w:val="28"/>
          <w:szCs w:val="28"/>
        </w:rPr>
        <w:t>з</w:t>
      </w:r>
      <w:r w:rsidRPr="00110012">
        <w:rPr>
          <w:rStyle w:val="blk"/>
          <w:rFonts w:ascii="Times New Roman" w:hAnsi="Times New Roman" w:cs="Times New Roman"/>
          <w:sz w:val="28"/>
          <w:szCs w:val="28"/>
        </w:rPr>
        <w:lastRenderedPageBreak/>
        <w:t>врату в срок не позднее</w:t>
      </w:r>
      <w:r w:rsidR="0035122B">
        <w:rPr>
          <w:rStyle w:val="blk"/>
          <w:rFonts w:ascii="Times New Roman" w:hAnsi="Times New Roman" w:cs="Times New Roman"/>
          <w:sz w:val="28"/>
          <w:szCs w:val="28"/>
        </w:rPr>
        <w:t>,</w:t>
      </w:r>
      <w:r w:rsidRPr="00110012">
        <w:rPr>
          <w:rStyle w:val="blk"/>
          <w:rFonts w:ascii="Times New Roman" w:hAnsi="Times New Roman" w:cs="Times New Roman"/>
          <w:sz w:val="28"/>
          <w:szCs w:val="28"/>
        </w:rPr>
        <w:t xml:space="preserve"> чем пять дней со дня поступления уведомления об отзыве з</w:t>
      </w:r>
      <w:r w:rsidRPr="00110012">
        <w:rPr>
          <w:rStyle w:val="blk"/>
          <w:rFonts w:ascii="Times New Roman" w:hAnsi="Times New Roman" w:cs="Times New Roman"/>
          <w:sz w:val="28"/>
          <w:szCs w:val="28"/>
        </w:rPr>
        <w:t>а</w:t>
      </w:r>
      <w:r w:rsidRPr="00110012">
        <w:rPr>
          <w:rStyle w:val="blk"/>
          <w:rFonts w:ascii="Times New Roman" w:hAnsi="Times New Roman" w:cs="Times New Roman"/>
          <w:sz w:val="28"/>
          <w:szCs w:val="28"/>
        </w:rPr>
        <w:t>явки. В случае отзыва претендентом заявки позднее даты окончания приема заявок з</w:t>
      </w:r>
      <w:r w:rsidRPr="00110012">
        <w:rPr>
          <w:rStyle w:val="blk"/>
          <w:rFonts w:ascii="Times New Roman" w:hAnsi="Times New Roman" w:cs="Times New Roman"/>
          <w:sz w:val="28"/>
          <w:szCs w:val="28"/>
        </w:rPr>
        <w:t>а</w:t>
      </w:r>
      <w:r w:rsidRPr="00110012">
        <w:rPr>
          <w:rStyle w:val="blk"/>
          <w:rFonts w:ascii="Times New Roman" w:hAnsi="Times New Roman" w:cs="Times New Roman"/>
          <w:sz w:val="28"/>
          <w:szCs w:val="28"/>
        </w:rPr>
        <w:t>даток возвращается в порядке, установленном для участников аукциона.</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27" w:name="dst588"/>
      <w:bookmarkStart w:id="28" w:name="dst87"/>
      <w:bookmarkStart w:id="29" w:name="dst410"/>
      <w:bookmarkStart w:id="30" w:name="dst100218"/>
      <w:bookmarkEnd w:id="27"/>
      <w:bookmarkEnd w:id="28"/>
      <w:bookmarkEnd w:id="29"/>
      <w:bookmarkEnd w:id="30"/>
      <w:r w:rsidRPr="00110012">
        <w:rPr>
          <w:rStyle w:val="blk"/>
          <w:rFonts w:ascii="Times New Roman" w:hAnsi="Times New Roman" w:cs="Times New Roman"/>
          <w:sz w:val="28"/>
          <w:szCs w:val="28"/>
        </w:rPr>
        <w:t>Уведомление о признании участника аукциона победителем направляется побед</w:t>
      </w:r>
      <w:r w:rsidRPr="00110012">
        <w:rPr>
          <w:rStyle w:val="blk"/>
          <w:rFonts w:ascii="Times New Roman" w:hAnsi="Times New Roman" w:cs="Times New Roman"/>
          <w:sz w:val="28"/>
          <w:szCs w:val="28"/>
        </w:rPr>
        <w:t>и</w:t>
      </w:r>
      <w:r w:rsidRPr="00110012">
        <w:rPr>
          <w:rStyle w:val="blk"/>
          <w:rFonts w:ascii="Times New Roman" w:hAnsi="Times New Roman" w:cs="Times New Roman"/>
          <w:sz w:val="28"/>
          <w:szCs w:val="28"/>
        </w:rPr>
        <w:t>телю в день подведения итогов аукциона.</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31" w:name="dst100219"/>
      <w:bookmarkEnd w:id="31"/>
      <w:r w:rsidRPr="00110012">
        <w:rPr>
          <w:rStyle w:val="blk"/>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E2E19" w:rsidRPr="00110012" w:rsidRDefault="00CE2E19" w:rsidP="003F232F">
      <w:pPr>
        <w:shd w:val="clear" w:color="auto" w:fill="FFFFFF"/>
        <w:spacing w:line="240" w:lineRule="auto"/>
        <w:ind w:firstLine="540"/>
        <w:jc w:val="both"/>
        <w:rPr>
          <w:rFonts w:ascii="Times New Roman" w:hAnsi="Times New Roman" w:cs="Times New Roman"/>
          <w:sz w:val="28"/>
          <w:szCs w:val="28"/>
        </w:rPr>
      </w:pPr>
      <w:bookmarkStart w:id="32" w:name="dst100220"/>
      <w:bookmarkEnd w:id="32"/>
      <w:r w:rsidRPr="00110012">
        <w:rPr>
          <w:rStyle w:val="blk"/>
          <w:rFonts w:ascii="Times New Roman" w:hAnsi="Times New Roman" w:cs="Times New Roman"/>
          <w:sz w:val="28"/>
          <w:szCs w:val="28"/>
        </w:rPr>
        <w:t>Суммы задатков возвращаются участникам аукциона, за исключением его побед</w:t>
      </w:r>
      <w:r w:rsidRPr="00110012">
        <w:rPr>
          <w:rStyle w:val="blk"/>
          <w:rFonts w:ascii="Times New Roman" w:hAnsi="Times New Roman" w:cs="Times New Roman"/>
          <w:sz w:val="28"/>
          <w:szCs w:val="28"/>
        </w:rPr>
        <w:t>и</w:t>
      </w:r>
      <w:r w:rsidRPr="00110012">
        <w:rPr>
          <w:rStyle w:val="blk"/>
          <w:rFonts w:ascii="Times New Roman" w:hAnsi="Times New Roman" w:cs="Times New Roman"/>
          <w:sz w:val="28"/>
          <w:szCs w:val="28"/>
        </w:rPr>
        <w:t>теля, в течение пяти дней с даты подведения итогов аукциона.</w:t>
      </w:r>
    </w:p>
    <w:p w:rsidR="00CE2E19" w:rsidRPr="00110012" w:rsidRDefault="00CE2E19" w:rsidP="003F232F">
      <w:pPr>
        <w:shd w:val="clear" w:color="auto" w:fill="FFFFFF"/>
        <w:spacing w:after="0" w:line="240" w:lineRule="auto"/>
        <w:ind w:firstLine="540"/>
        <w:jc w:val="both"/>
        <w:rPr>
          <w:rFonts w:ascii="Times New Roman" w:hAnsi="Times New Roman" w:cs="Times New Roman"/>
          <w:sz w:val="28"/>
          <w:szCs w:val="28"/>
        </w:rPr>
      </w:pPr>
      <w:bookmarkStart w:id="33" w:name="dst411"/>
      <w:bookmarkStart w:id="34" w:name="dst256"/>
      <w:bookmarkStart w:id="35" w:name="dst100221"/>
      <w:bookmarkEnd w:id="33"/>
      <w:bookmarkEnd w:id="34"/>
      <w:bookmarkEnd w:id="35"/>
      <w:r w:rsidRPr="00110012">
        <w:rPr>
          <w:rStyle w:val="blk"/>
          <w:rFonts w:ascii="Times New Roman" w:hAnsi="Times New Roman" w:cs="Times New Roman"/>
          <w:sz w:val="28"/>
          <w:szCs w:val="28"/>
        </w:rPr>
        <w:t>В течение пяти рабочих дней с даты подведения итогов аукциона с победителем аукциона заключается договор купли-продажи.</w:t>
      </w:r>
    </w:p>
    <w:p w:rsidR="00CE2E19" w:rsidRDefault="00CE2E19" w:rsidP="003F232F">
      <w:pPr>
        <w:shd w:val="clear" w:color="auto" w:fill="FFFFFF"/>
        <w:spacing w:after="0" w:line="240" w:lineRule="auto"/>
        <w:ind w:firstLine="540"/>
        <w:jc w:val="both"/>
        <w:rPr>
          <w:rStyle w:val="blk"/>
          <w:rFonts w:ascii="Times New Roman" w:hAnsi="Times New Roman" w:cs="Times New Roman"/>
          <w:sz w:val="28"/>
          <w:szCs w:val="28"/>
        </w:rPr>
      </w:pPr>
      <w:bookmarkStart w:id="36" w:name="dst100222"/>
      <w:bookmarkEnd w:id="36"/>
      <w:r w:rsidRPr="00110012">
        <w:rPr>
          <w:rStyle w:val="blk"/>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w:t>
      </w:r>
      <w:r w:rsidRPr="00110012">
        <w:rPr>
          <w:rStyle w:val="blk"/>
          <w:rFonts w:ascii="Times New Roman" w:hAnsi="Times New Roman" w:cs="Times New Roman"/>
          <w:sz w:val="28"/>
          <w:szCs w:val="28"/>
        </w:rPr>
        <w:t>о</w:t>
      </w:r>
      <w:r w:rsidRPr="00110012">
        <w:rPr>
          <w:rStyle w:val="blk"/>
          <w:rFonts w:ascii="Times New Roman" w:hAnsi="Times New Roman" w:cs="Times New Roman"/>
          <w:sz w:val="28"/>
          <w:szCs w:val="28"/>
        </w:rPr>
        <w:t>ром купли-продажи не позднее чем через тридцать дней после дня полной оплаты имущества.</w:t>
      </w:r>
    </w:p>
    <w:p w:rsidR="00A24A59" w:rsidRPr="00110012" w:rsidRDefault="00A24A59" w:rsidP="003F232F">
      <w:pPr>
        <w:shd w:val="clear" w:color="auto" w:fill="FFFFFF"/>
        <w:spacing w:after="0" w:line="240" w:lineRule="auto"/>
        <w:ind w:firstLine="540"/>
        <w:jc w:val="both"/>
        <w:rPr>
          <w:rFonts w:ascii="Times New Roman" w:hAnsi="Times New Roman" w:cs="Times New Roman"/>
          <w:sz w:val="28"/>
          <w:szCs w:val="28"/>
        </w:rPr>
      </w:pPr>
    </w:p>
    <w:p w:rsidR="00316098" w:rsidRPr="005534BF" w:rsidRDefault="00316098" w:rsidP="005534BF">
      <w:pPr>
        <w:pStyle w:val="ConsPlusTitle"/>
        <w:numPr>
          <w:ilvl w:val="0"/>
          <w:numId w:val="12"/>
        </w:numPr>
        <w:jc w:val="both"/>
        <w:outlineLvl w:val="1"/>
        <w:rPr>
          <w:rFonts w:ascii="Times New Roman" w:hAnsi="Times New Roman" w:cs="Times New Roman"/>
          <w:b w:val="0"/>
          <w:sz w:val="28"/>
          <w:szCs w:val="28"/>
        </w:rPr>
      </w:pPr>
      <w:bookmarkStart w:id="37" w:name="dst100223"/>
      <w:bookmarkEnd w:id="37"/>
      <w:r w:rsidRPr="005534BF">
        <w:rPr>
          <w:rFonts w:ascii="Times New Roman" w:hAnsi="Times New Roman" w:cs="Times New Roman"/>
          <w:b w:val="0"/>
          <w:sz w:val="28"/>
          <w:szCs w:val="28"/>
        </w:rPr>
        <w:t>Продажа муниципального имущества посредством публичного предложения</w:t>
      </w:r>
    </w:p>
    <w:p w:rsidR="00A24A59" w:rsidRDefault="00A24A59" w:rsidP="003F232F">
      <w:pPr>
        <w:pStyle w:val="ConsPlusNormal"/>
        <w:jc w:val="both"/>
        <w:rPr>
          <w:rFonts w:ascii="Times New Roman" w:hAnsi="Times New Roman" w:cs="Times New Roman"/>
          <w:sz w:val="28"/>
          <w:szCs w:val="28"/>
        </w:rPr>
      </w:pPr>
      <w:bookmarkStart w:id="38" w:name="P610"/>
      <w:bookmarkEnd w:id="38"/>
      <w:r>
        <w:rPr>
          <w:rFonts w:ascii="Times New Roman" w:hAnsi="Times New Roman" w:cs="Times New Roman"/>
          <w:sz w:val="28"/>
          <w:szCs w:val="28"/>
        </w:rPr>
        <w:t xml:space="preserve">        </w:t>
      </w:r>
    </w:p>
    <w:p w:rsidR="00CE2E19" w:rsidRPr="00110012" w:rsidRDefault="00A24A59" w:rsidP="003F23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E2E19" w:rsidRPr="00110012">
        <w:rPr>
          <w:rFonts w:ascii="Times New Roman" w:hAnsi="Times New Roman" w:cs="Times New Roman"/>
          <w:sz w:val="28"/>
          <w:szCs w:val="28"/>
        </w:rPr>
        <w:t>Продажа муниципального имущества посредством публичного предложения (д</w:t>
      </w:r>
      <w:r w:rsidR="00CE2E19" w:rsidRPr="00110012">
        <w:rPr>
          <w:rFonts w:ascii="Times New Roman" w:hAnsi="Times New Roman" w:cs="Times New Roman"/>
          <w:sz w:val="28"/>
          <w:szCs w:val="28"/>
        </w:rPr>
        <w:t>а</w:t>
      </w:r>
      <w:r w:rsidR="00CE2E19" w:rsidRPr="00110012">
        <w:rPr>
          <w:rFonts w:ascii="Times New Roman" w:hAnsi="Times New Roman" w:cs="Times New Roman"/>
          <w:sz w:val="28"/>
          <w:szCs w:val="28"/>
        </w:rPr>
        <w:t>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w:t>
      </w:r>
      <w:r w:rsidR="00CE2E19" w:rsidRPr="00110012">
        <w:rPr>
          <w:rFonts w:ascii="Times New Roman" w:hAnsi="Times New Roman" w:cs="Times New Roman"/>
          <w:sz w:val="28"/>
          <w:szCs w:val="28"/>
        </w:rPr>
        <w:t>е</w:t>
      </w:r>
      <w:r w:rsidR="00CE2E19" w:rsidRPr="00110012">
        <w:rPr>
          <w:rFonts w:ascii="Times New Roman" w:hAnsi="Times New Roman" w:cs="Times New Roman"/>
          <w:sz w:val="28"/>
          <w:szCs w:val="28"/>
        </w:rPr>
        <w:t xml:space="preserve">щается в установленном </w:t>
      </w:r>
      <w:hyperlink w:anchor="P312" w:history="1">
        <w:r w:rsidR="00CE2E19" w:rsidRPr="00110012">
          <w:rPr>
            <w:rFonts w:ascii="Times New Roman" w:hAnsi="Times New Roman" w:cs="Times New Roman"/>
            <w:sz w:val="28"/>
            <w:szCs w:val="28"/>
          </w:rPr>
          <w:t>статьей 15</w:t>
        </w:r>
      </w:hyperlink>
      <w:r w:rsidR="00CE2E19" w:rsidRPr="00110012">
        <w:rPr>
          <w:rFonts w:ascii="Times New Roman" w:hAnsi="Times New Roman" w:cs="Times New Roman"/>
          <w:sz w:val="28"/>
          <w:szCs w:val="28"/>
        </w:rPr>
        <w:t xml:space="preserve"> </w:t>
      </w:r>
      <w:r w:rsidR="0035122B" w:rsidRPr="00110012">
        <w:rPr>
          <w:rFonts w:ascii="Times New Roman" w:hAnsi="Times New Roman" w:cs="Times New Roman"/>
          <w:bCs/>
          <w:sz w:val="28"/>
          <w:szCs w:val="28"/>
          <w:bdr w:val="none" w:sz="0" w:space="0" w:color="auto" w:frame="1"/>
        </w:rPr>
        <w:t>Федерального закона от 21.12.2001 № 178-ФЗ «О приватизации государственного и муниципального имущества»</w:t>
      </w:r>
      <w:r w:rsidR="0035122B">
        <w:rPr>
          <w:rFonts w:ascii="Times New Roman" w:hAnsi="Times New Roman" w:cs="Times New Roman"/>
          <w:bCs/>
          <w:sz w:val="28"/>
          <w:szCs w:val="28"/>
          <w:bdr w:val="none" w:sz="0" w:space="0" w:color="auto" w:frame="1"/>
        </w:rPr>
        <w:t xml:space="preserve"> </w:t>
      </w:r>
      <w:r w:rsidR="00CE2E19" w:rsidRPr="00110012">
        <w:rPr>
          <w:rFonts w:ascii="Times New Roman" w:hAnsi="Times New Roman" w:cs="Times New Roman"/>
          <w:sz w:val="28"/>
          <w:szCs w:val="28"/>
        </w:rPr>
        <w:t>порядке в срок не позднее трех месяцев со дня признания аукциона несостоявшимся.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 xml:space="preserve">Информационное сообщение о продаже посредством публичного предложения наряду со сведениями, предусмотренными </w:t>
      </w:r>
      <w:hyperlink w:anchor="P312" w:history="1">
        <w:r w:rsidRPr="00110012">
          <w:rPr>
            <w:rFonts w:ascii="Times New Roman" w:hAnsi="Times New Roman" w:cs="Times New Roman"/>
            <w:sz w:val="28"/>
            <w:szCs w:val="28"/>
          </w:rPr>
          <w:t>статьей 15</w:t>
        </w:r>
      </w:hyperlink>
      <w:r w:rsidRPr="00110012">
        <w:rPr>
          <w:rFonts w:ascii="Times New Roman" w:hAnsi="Times New Roman" w:cs="Times New Roman"/>
          <w:sz w:val="28"/>
          <w:szCs w:val="28"/>
        </w:rPr>
        <w:t xml:space="preserve"> </w:t>
      </w:r>
      <w:r w:rsidR="0035122B" w:rsidRPr="00110012">
        <w:rPr>
          <w:rFonts w:ascii="Times New Roman" w:hAnsi="Times New Roman" w:cs="Times New Roman"/>
          <w:bCs/>
          <w:sz w:val="28"/>
          <w:szCs w:val="28"/>
          <w:bdr w:val="none" w:sz="0" w:space="0" w:color="auto" w:frame="1"/>
        </w:rPr>
        <w:t>Федерального закона от 21.12.2001 № 178-ФЗ «О приватизации государственного и муниципального имущес</w:t>
      </w:r>
      <w:r w:rsidR="0035122B" w:rsidRPr="00110012">
        <w:rPr>
          <w:rFonts w:ascii="Times New Roman" w:hAnsi="Times New Roman" w:cs="Times New Roman"/>
          <w:bCs/>
          <w:sz w:val="28"/>
          <w:szCs w:val="28"/>
          <w:bdr w:val="none" w:sz="0" w:space="0" w:color="auto" w:frame="1"/>
        </w:rPr>
        <w:t>т</w:t>
      </w:r>
      <w:r w:rsidR="0035122B" w:rsidRPr="00110012">
        <w:rPr>
          <w:rFonts w:ascii="Times New Roman" w:hAnsi="Times New Roman" w:cs="Times New Roman"/>
          <w:bCs/>
          <w:sz w:val="28"/>
          <w:szCs w:val="28"/>
          <w:bdr w:val="none" w:sz="0" w:space="0" w:color="auto" w:frame="1"/>
        </w:rPr>
        <w:t>ва»</w:t>
      </w:r>
      <w:r w:rsidRPr="00110012">
        <w:rPr>
          <w:rFonts w:ascii="Times New Roman" w:hAnsi="Times New Roman" w:cs="Times New Roman"/>
          <w:sz w:val="28"/>
          <w:szCs w:val="28"/>
        </w:rPr>
        <w:t>, должно содержать следующие сведения:</w:t>
      </w:r>
    </w:p>
    <w:p w:rsidR="0035122B"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дата, время и место проведения продажи посредством публичного предложения;</w:t>
      </w:r>
    </w:p>
    <w:p w:rsidR="00CE2E19" w:rsidRPr="00110012" w:rsidRDefault="0035122B"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2E19" w:rsidRPr="00110012">
        <w:rPr>
          <w:rFonts w:ascii="Times New Roman" w:hAnsi="Times New Roman" w:cs="Times New Roman"/>
          <w:sz w:val="28"/>
          <w:szCs w:val="28"/>
        </w:rPr>
        <w:t>величина снижения цены первоначального предложения ("шаг понижения"), в</w:t>
      </w:r>
      <w:r w:rsidR="00CE2E19" w:rsidRPr="00110012">
        <w:rPr>
          <w:rFonts w:ascii="Times New Roman" w:hAnsi="Times New Roman" w:cs="Times New Roman"/>
          <w:sz w:val="28"/>
          <w:szCs w:val="28"/>
        </w:rPr>
        <w:t>е</w:t>
      </w:r>
      <w:r w:rsidR="00CE2E19" w:rsidRPr="00110012">
        <w:rPr>
          <w:rFonts w:ascii="Times New Roman" w:hAnsi="Times New Roman" w:cs="Times New Roman"/>
          <w:sz w:val="28"/>
          <w:szCs w:val="28"/>
        </w:rPr>
        <w:t>личина повышения цены в случае, предусмотренном настоящим Федеральным зак</w:t>
      </w:r>
      <w:r w:rsidR="00CE2E19" w:rsidRPr="00110012">
        <w:rPr>
          <w:rFonts w:ascii="Times New Roman" w:hAnsi="Times New Roman" w:cs="Times New Roman"/>
          <w:sz w:val="28"/>
          <w:szCs w:val="28"/>
        </w:rPr>
        <w:t>о</w:t>
      </w:r>
      <w:r w:rsidR="00CE2E19" w:rsidRPr="00110012">
        <w:rPr>
          <w:rFonts w:ascii="Times New Roman" w:hAnsi="Times New Roman" w:cs="Times New Roman"/>
          <w:sz w:val="28"/>
          <w:szCs w:val="28"/>
        </w:rPr>
        <w:t>ном ("шаг аукциона");</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минимальная цена предложения, по которой может быть продано государственное или муниципальное имущество (цена отсечения).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Цена первоначального предложения устанавливается не ниже начальной цены, указанной в информационном сообщении о продаже указанного имущества на ау</w:t>
      </w:r>
      <w:r w:rsidRPr="00110012">
        <w:rPr>
          <w:rFonts w:ascii="Times New Roman" w:hAnsi="Times New Roman" w:cs="Times New Roman"/>
          <w:sz w:val="28"/>
          <w:szCs w:val="28"/>
        </w:rPr>
        <w:t>к</w:t>
      </w:r>
      <w:r w:rsidRPr="00110012">
        <w:rPr>
          <w:rFonts w:ascii="Times New Roman" w:hAnsi="Times New Roman" w:cs="Times New Roman"/>
          <w:sz w:val="28"/>
          <w:szCs w:val="28"/>
        </w:rPr>
        <w:t>ционе, который был признан несостоявшимся, а цена отсечения составляет 50 проце</w:t>
      </w:r>
      <w:r w:rsidRPr="00110012">
        <w:rPr>
          <w:rFonts w:ascii="Times New Roman" w:hAnsi="Times New Roman" w:cs="Times New Roman"/>
          <w:sz w:val="28"/>
          <w:szCs w:val="28"/>
        </w:rPr>
        <w:t>н</w:t>
      </w:r>
      <w:r w:rsidRPr="00110012">
        <w:rPr>
          <w:rFonts w:ascii="Times New Roman" w:hAnsi="Times New Roman" w:cs="Times New Roman"/>
          <w:sz w:val="28"/>
          <w:szCs w:val="28"/>
        </w:rPr>
        <w:t>тов начальной цены такого аукциона.</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w:t>
      </w:r>
      <w:r w:rsidRPr="00110012">
        <w:rPr>
          <w:rFonts w:ascii="Times New Roman" w:hAnsi="Times New Roman" w:cs="Times New Roman"/>
          <w:sz w:val="28"/>
          <w:szCs w:val="28"/>
        </w:rPr>
        <w:t>и</w:t>
      </w:r>
      <w:r w:rsidRPr="00110012">
        <w:rPr>
          <w:rFonts w:ascii="Times New Roman" w:hAnsi="Times New Roman" w:cs="Times New Roman"/>
          <w:sz w:val="28"/>
          <w:szCs w:val="28"/>
        </w:rPr>
        <w:t>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w:t>
      </w:r>
      <w:r w:rsidRPr="00110012">
        <w:rPr>
          <w:rFonts w:ascii="Times New Roman" w:hAnsi="Times New Roman" w:cs="Times New Roman"/>
          <w:sz w:val="28"/>
          <w:szCs w:val="28"/>
        </w:rPr>
        <w:t>о</w:t>
      </w:r>
      <w:r w:rsidRPr="00110012">
        <w:rPr>
          <w:rFonts w:ascii="Times New Roman" w:hAnsi="Times New Roman" w:cs="Times New Roman"/>
          <w:sz w:val="28"/>
          <w:szCs w:val="28"/>
        </w:rPr>
        <w:lastRenderedPageBreak/>
        <w:t>го предложения проводится не позднее третьего рабочего дня со дня признания пр</w:t>
      </w:r>
      <w:r w:rsidRPr="00110012">
        <w:rPr>
          <w:rFonts w:ascii="Times New Roman" w:hAnsi="Times New Roman" w:cs="Times New Roman"/>
          <w:sz w:val="28"/>
          <w:szCs w:val="28"/>
        </w:rPr>
        <w:t>е</w:t>
      </w:r>
      <w:r w:rsidRPr="00110012">
        <w:rPr>
          <w:rFonts w:ascii="Times New Roman" w:hAnsi="Times New Roman" w:cs="Times New Roman"/>
          <w:sz w:val="28"/>
          <w:szCs w:val="28"/>
        </w:rPr>
        <w:t>тендентов участниками продажи посредством публичного предложения.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w:t>
      </w:r>
      <w:r w:rsidRPr="00110012">
        <w:rPr>
          <w:rFonts w:ascii="Times New Roman" w:hAnsi="Times New Roman" w:cs="Times New Roman"/>
          <w:sz w:val="28"/>
          <w:szCs w:val="28"/>
        </w:rPr>
        <w:t>б</w:t>
      </w:r>
      <w:r w:rsidRPr="00110012">
        <w:rPr>
          <w:rFonts w:ascii="Times New Roman" w:hAnsi="Times New Roman" w:cs="Times New Roman"/>
          <w:sz w:val="28"/>
          <w:szCs w:val="28"/>
        </w:rPr>
        <w:t>щении о продаже государственного или муниципального имущества.</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Документом, подтверждающим поступление задатка на счет, указанный в инфо</w:t>
      </w:r>
      <w:r w:rsidRPr="00110012">
        <w:rPr>
          <w:rFonts w:ascii="Times New Roman" w:hAnsi="Times New Roman" w:cs="Times New Roman"/>
          <w:sz w:val="28"/>
          <w:szCs w:val="28"/>
        </w:rPr>
        <w:t>р</w:t>
      </w:r>
      <w:r w:rsidRPr="00110012">
        <w:rPr>
          <w:rFonts w:ascii="Times New Roman" w:hAnsi="Times New Roman" w:cs="Times New Roman"/>
          <w:sz w:val="28"/>
          <w:szCs w:val="28"/>
        </w:rPr>
        <w:t>мационном сообщении, является выписка с этого счета.</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При продаже посредством публичного предложения осуществляется последов</w:t>
      </w:r>
      <w:r w:rsidRPr="00110012">
        <w:rPr>
          <w:rFonts w:ascii="Times New Roman" w:hAnsi="Times New Roman" w:cs="Times New Roman"/>
          <w:sz w:val="28"/>
          <w:szCs w:val="28"/>
        </w:rPr>
        <w:t>а</w:t>
      </w:r>
      <w:r w:rsidRPr="00110012">
        <w:rPr>
          <w:rFonts w:ascii="Times New Roman" w:hAnsi="Times New Roman" w:cs="Times New Roman"/>
          <w:sz w:val="28"/>
          <w:szCs w:val="28"/>
        </w:rPr>
        <w:t>тельное снижение цены первоначального предложения на "шаг понижения" до цены отсечения.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Право приобретения муниципального имущества принадлежит участнику прод</w:t>
      </w:r>
      <w:r w:rsidRPr="00110012">
        <w:rPr>
          <w:rFonts w:ascii="Times New Roman" w:hAnsi="Times New Roman" w:cs="Times New Roman"/>
          <w:sz w:val="28"/>
          <w:szCs w:val="28"/>
        </w:rPr>
        <w:t>а</w:t>
      </w:r>
      <w:r w:rsidRPr="00110012">
        <w:rPr>
          <w:rFonts w:ascii="Times New Roman" w:hAnsi="Times New Roman" w:cs="Times New Roman"/>
          <w:sz w:val="28"/>
          <w:szCs w:val="28"/>
        </w:rPr>
        <w:t>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w:t>
      </w:r>
      <w:r w:rsidRPr="00110012">
        <w:rPr>
          <w:rFonts w:ascii="Times New Roman" w:hAnsi="Times New Roman" w:cs="Times New Roman"/>
          <w:sz w:val="28"/>
          <w:szCs w:val="28"/>
        </w:rPr>
        <w:t>и</w:t>
      </w:r>
      <w:r w:rsidRPr="00110012">
        <w:rPr>
          <w:rFonts w:ascii="Times New Roman" w:hAnsi="Times New Roman" w:cs="Times New Roman"/>
          <w:sz w:val="28"/>
          <w:szCs w:val="28"/>
        </w:rPr>
        <w:t>жения", при отсутствии предложений других участников продажи посредством пу</w:t>
      </w:r>
      <w:r w:rsidRPr="00110012">
        <w:rPr>
          <w:rFonts w:ascii="Times New Roman" w:hAnsi="Times New Roman" w:cs="Times New Roman"/>
          <w:sz w:val="28"/>
          <w:szCs w:val="28"/>
        </w:rPr>
        <w:t>б</w:t>
      </w:r>
      <w:r w:rsidRPr="00110012">
        <w:rPr>
          <w:rFonts w:ascii="Times New Roman" w:hAnsi="Times New Roman" w:cs="Times New Roman"/>
          <w:sz w:val="28"/>
          <w:szCs w:val="28"/>
        </w:rPr>
        <w:t>личного предложения.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если несколько участников продажи посредством публичного предл</w:t>
      </w:r>
      <w:r w:rsidRPr="00110012">
        <w:rPr>
          <w:rFonts w:ascii="Times New Roman" w:hAnsi="Times New Roman" w:cs="Times New Roman"/>
          <w:sz w:val="28"/>
          <w:szCs w:val="28"/>
        </w:rPr>
        <w:t>о</w:t>
      </w:r>
      <w:r w:rsidRPr="00110012">
        <w:rPr>
          <w:rFonts w:ascii="Times New Roman" w:hAnsi="Times New Roman" w:cs="Times New Roman"/>
          <w:sz w:val="28"/>
          <w:szCs w:val="28"/>
        </w:rPr>
        <w:t>жения подтверждают цену первоначального предложения или цену предложения, сл</w:t>
      </w:r>
      <w:r w:rsidRPr="00110012">
        <w:rPr>
          <w:rFonts w:ascii="Times New Roman" w:hAnsi="Times New Roman" w:cs="Times New Roman"/>
          <w:sz w:val="28"/>
          <w:szCs w:val="28"/>
        </w:rPr>
        <w:t>о</w:t>
      </w:r>
      <w:r w:rsidRPr="00110012">
        <w:rPr>
          <w:rFonts w:ascii="Times New Roman" w:hAnsi="Times New Roman" w:cs="Times New Roman"/>
          <w:sz w:val="28"/>
          <w:szCs w:val="28"/>
        </w:rPr>
        <w:t>жившуюся на одном из "шагов понижения", со всеми участниками продажи посредс</w:t>
      </w:r>
      <w:r w:rsidRPr="00110012">
        <w:rPr>
          <w:rFonts w:ascii="Times New Roman" w:hAnsi="Times New Roman" w:cs="Times New Roman"/>
          <w:sz w:val="28"/>
          <w:szCs w:val="28"/>
        </w:rPr>
        <w:t>т</w:t>
      </w:r>
      <w:r w:rsidRPr="00110012">
        <w:rPr>
          <w:rFonts w:ascii="Times New Roman" w:hAnsi="Times New Roman" w:cs="Times New Roman"/>
          <w:sz w:val="28"/>
          <w:szCs w:val="28"/>
        </w:rPr>
        <w:t>вом публичного предложения проводится аукцион по правилам проведения аукциона, предусматривающим открытую форму подачи предложений о цене имущества. Н</w:t>
      </w:r>
      <w:r w:rsidRPr="00110012">
        <w:rPr>
          <w:rFonts w:ascii="Times New Roman" w:hAnsi="Times New Roman" w:cs="Times New Roman"/>
          <w:sz w:val="28"/>
          <w:szCs w:val="28"/>
        </w:rPr>
        <w:t>а</w:t>
      </w:r>
      <w:r w:rsidRPr="00110012">
        <w:rPr>
          <w:rFonts w:ascii="Times New Roman" w:hAnsi="Times New Roman" w:cs="Times New Roman"/>
          <w:sz w:val="28"/>
          <w:szCs w:val="28"/>
        </w:rPr>
        <w:t>чальной ценой муниципального имущества на таком аукционе является цена первон</w:t>
      </w:r>
      <w:r w:rsidRPr="00110012">
        <w:rPr>
          <w:rFonts w:ascii="Times New Roman" w:hAnsi="Times New Roman" w:cs="Times New Roman"/>
          <w:sz w:val="28"/>
          <w:szCs w:val="28"/>
        </w:rPr>
        <w:t>а</w:t>
      </w:r>
      <w:r w:rsidRPr="00110012">
        <w:rPr>
          <w:rFonts w:ascii="Times New Roman" w:hAnsi="Times New Roman" w:cs="Times New Roman"/>
          <w:sz w:val="28"/>
          <w:szCs w:val="28"/>
        </w:rPr>
        <w:t>чального предложения или цена предложения, сложившаяся на данном "шаге пониж</w:t>
      </w:r>
      <w:r w:rsidRPr="00110012">
        <w:rPr>
          <w:rFonts w:ascii="Times New Roman" w:hAnsi="Times New Roman" w:cs="Times New Roman"/>
          <w:sz w:val="28"/>
          <w:szCs w:val="28"/>
        </w:rPr>
        <w:t>е</w:t>
      </w:r>
      <w:r w:rsidRPr="00110012">
        <w:rPr>
          <w:rFonts w:ascii="Times New Roman" w:hAnsi="Times New Roman" w:cs="Times New Roman"/>
          <w:sz w:val="28"/>
          <w:szCs w:val="28"/>
        </w:rPr>
        <w:t>ния".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если участники такого аукциона не заявляют предложения о цене, пр</w:t>
      </w:r>
      <w:r w:rsidRPr="00110012">
        <w:rPr>
          <w:rFonts w:ascii="Times New Roman" w:hAnsi="Times New Roman" w:cs="Times New Roman"/>
          <w:sz w:val="28"/>
          <w:szCs w:val="28"/>
        </w:rPr>
        <w:t>е</w:t>
      </w:r>
      <w:r w:rsidRPr="00110012">
        <w:rPr>
          <w:rFonts w:ascii="Times New Roman" w:hAnsi="Times New Roman" w:cs="Times New Roman"/>
          <w:sz w:val="28"/>
          <w:szCs w:val="28"/>
        </w:rPr>
        <w:t>вышающей начальную цену муниципального имущества, право его приобретения пр</w:t>
      </w:r>
      <w:r w:rsidRPr="00110012">
        <w:rPr>
          <w:rFonts w:ascii="Times New Roman" w:hAnsi="Times New Roman" w:cs="Times New Roman"/>
          <w:sz w:val="28"/>
          <w:szCs w:val="28"/>
        </w:rPr>
        <w:t>и</w:t>
      </w:r>
      <w:r w:rsidRPr="00110012">
        <w:rPr>
          <w:rFonts w:ascii="Times New Roman" w:hAnsi="Times New Roman" w:cs="Times New Roman"/>
          <w:sz w:val="28"/>
          <w:szCs w:val="28"/>
        </w:rPr>
        <w:t>надлежит участнику аукциона, который первым подтвердил начальную цену муниц</w:t>
      </w:r>
      <w:r w:rsidRPr="00110012">
        <w:rPr>
          <w:rFonts w:ascii="Times New Roman" w:hAnsi="Times New Roman" w:cs="Times New Roman"/>
          <w:sz w:val="28"/>
          <w:szCs w:val="28"/>
        </w:rPr>
        <w:t>и</w:t>
      </w:r>
      <w:r w:rsidRPr="00110012">
        <w:rPr>
          <w:rFonts w:ascii="Times New Roman" w:hAnsi="Times New Roman" w:cs="Times New Roman"/>
          <w:sz w:val="28"/>
          <w:szCs w:val="28"/>
        </w:rPr>
        <w:t>пального имущества.</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Продажа посредством публичного предложения, в которой принял участие только один участник, признается несостоявшейся.</w:t>
      </w:r>
    </w:p>
    <w:p w:rsidR="00CE2E19" w:rsidRPr="00110012" w:rsidRDefault="00CE2E19" w:rsidP="003F232F">
      <w:pPr>
        <w:pStyle w:val="ConsPlusNormal"/>
        <w:ind w:firstLine="540"/>
        <w:jc w:val="both"/>
        <w:rPr>
          <w:rFonts w:ascii="Times New Roman" w:hAnsi="Times New Roman" w:cs="Times New Roman"/>
          <w:sz w:val="28"/>
          <w:szCs w:val="28"/>
        </w:rPr>
      </w:pPr>
      <w:bookmarkStart w:id="39" w:name="P629"/>
      <w:bookmarkEnd w:id="39"/>
      <w:r w:rsidRPr="00110012">
        <w:rPr>
          <w:rFonts w:ascii="Times New Roman" w:hAnsi="Times New Roman" w:cs="Times New Roman"/>
          <w:sz w:val="28"/>
          <w:szCs w:val="28"/>
        </w:rPr>
        <w:t>Претендент не допускается к участию в продаже посредством публичного пре</w:t>
      </w:r>
      <w:r w:rsidRPr="00110012">
        <w:rPr>
          <w:rFonts w:ascii="Times New Roman" w:hAnsi="Times New Roman" w:cs="Times New Roman"/>
          <w:sz w:val="28"/>
          <w:szCs w:val="28"/>
        </w:rPr>
        <w:t>д</w:t>
      </w:r>
      <w:r w:rsidRPr="00110012">
        <w:rPr>
          <w:rFonts w:ascii="Times New Roman" w:hAnsi="Times New Roman" w:cs="Times New Roman"/>
          <w:sz w:val="28"/>
          <w:szCs w:val="28"/>
        </w:rPr>
        <w:t>ложения по следующим основаниям:</w:t>
      </w:r>
    </w:p>
    <w:p w:rsidR="00CE2E19" w:rsidRPr="00110012" w:rsidRDefault="00412417"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2E19" w:rsidRPr="00110012">
        <w:rPr>
          <w:rFonts w:ascii="Times New Roman" w:hAnsi="Times New Roman" w:cs="Times New Roman"/>
          <w:sz w:val="28"/>
          <w:szCs w:val="28"/>
        </w:rPr>
        <w:t>представленные документы не подтверждают право претендента быть покупат</w:t>
      </w:r>
      <w:r w:rsidR="00CE2E19" w:rsidRPr="00110012">
        <w:rPr>
          <w:rFonts w:ascii="Times New Roman" w:hAnsi="Times New Roman" w:cs="Times New Roman"/>
          <w:sz w:val="28"/>
          <w:szCs w:val="28"/>
        </w:rPr>
        <w:t>е</w:t>
      </w:r>
      <w:r w:rsidR="00CE2E19" w:rsidRPr="00110012">
        <w:rPr>
          <w:rFonts w:ascii="Times New Roman" w:hAnsi="Times New Roman" w:cs="Times New Roman"/>
          <w:sz w:val="28"/>
          <w:szCs w:val="28"/>
        </w:rPr>
        <w:t>лем в соответствии с законодательством Российской Федерации;</w:t>
      </w:r>
    </w:p>
    <w:p w:rsidR="00CE2E19" w:rsidRPr="00110012" w:rsidRDefault="00412417"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2E19" w:rsidRPr="00110012">
        <w:rPr>
          <w:rFonts w:ascii="Times New Roman" w:hAnsi="Times New Roman" w:cs="Times New Roman"/>
          <w:sz w:val="28"/>
          <w:szCs w:val="28"/>
        </w:rPr>
        <w:t>представлены не все документы в соответствии с перечнем, указанным в инфо</w:t>
      </w:r>
      <w:r w:rsidR="00CE2E19" w:rsidRPr="00110012">
        <w:rPr>
          <w:rFonts w:ascii="Times New Roman" w:hAnsi="Times New Roman" w:cs="Times New Roman"/>
          <w:sz w:val="28"/>
          <w:szCs w:val="28"/>
        </w:rPr>
        <w:t>р</w:t>
      </w:r>
      <w:r w:rsidR="00CE2E19" w:rsidRPr="00110012">
        <w:rPr>
          <w:rFonts w:ascii="Times New Roman" w:hAnsi="Times New Roman" w:cs="Times New Roman"/>
          <w:sz w:val="28"/>
          <w:szCs w:val="28"/>
        </w:rPr>
        <w:t>мационном сообщении о продаже муниципального имущества, либо оформление ук</w:t>
      </w:r>
      <w:r w:rsidR="00CE2E19" w:rsidRPr="00110012">
        <w:rPr>
          <w:rFonts w:ascii="Times New Roman" w:hAnsi="Times New Roman" w:cs="Times New Roman"/>
          <w:sz w:val="28"/>
          <w:szCs w:val="28"/>
        </w:rPr>
        <w:t>а</w:t>
      </w:r>
      <w:r w:rsidR="00CE2E19" w:rsidRPr="00110012">
        <w:rPr>
          <w:rFonts w:ascii="Times New Roman" w:hAnsi="Times New Roman" w:cs="Times New Roman"/>
          <w:sz w:val="28"/>
          <w:szCs w:val="28"/>
        </w:rPr>
        <w:t>занных документов не соответствует законодательству Российской Федерации;</w:t>
      </w:r>
    </w:p>
    <w:p w:rsidR="00CE2E19" w:rsidRPr="00110012" w:rsidRDefault="00412417"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2E19" w:rsidRPr="00110012">
        <w:rPr>
          <w:rFonts w:ascii="Times New Roman" w:hAnsi="Times New Roman" w:cs="Times New Roman"/>
          <w:sz w:val="28"/>
          <w:szCs w:val="28"/>
        </w:rPr>
        <w:t>заявка на участие в продаже посредством публичного предложения подана л</w:t>
      </w:r>
      <w:r w:rsidR="00CE2E19" w:rsidRPr="00110012">
        <w:rPr>
          <w:rFonts w:ascii="Times New Roman" w:hAnsi="Times New Roman" w:cs="Times New Roman"/>
          <w:sz w:val="28"/>
          <w:szCs w:val="28"/>
        </w:rPr>
        <w:t>и</w:t>
      </w:r>
      <w:r w:rsidR="00CE2E19" w:rsidRPr="00110012">
        <w:rPr>
          <w:rFonts w:ascii="Times New Roman" w:hAnsi="Times New Roman" w:cs="Times New Roman"/>
          <w:sz w:val="28"/>
          <w:szCs w:val="28"/>
        </w:rPr>
        <w:t>цом, не уполномоченным претендентом на осуществление таких действий;</w:t>
      </w:r>
    </w:p>
    <w:p w:rsidR="00CE2E19" w:rsidRPr="00110012" w:rsidRDefault="00412417"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2E19" w:rsidRPr="00110012">
        <w:rPr>
          <w:rFonts w:ascii="Times New Roman" w:hAnsi="Times New Roman" w:cs="Times New Roman"/>
          <w:sz w:val="28"/>
          <w:szCs w:val="28"/>
        </w:rPr>
        <w:t>поступление в установленный срок задатка на счета, указанные в информацио</w:t>
      </w:r>
      <w:r w:rsidR="00CE2E19" w:rsidRPr="00110012">
        <w:rPr>
          <w:rFonts w:ascii="Times New Roman" w:hAnsi="Times New Roman" w:cs="Times New Roman"/>
          <w:sz w:val="28"/>
          <w:szCs w:val="28"/>
        </w:rPr>
        <w:t>н</w:t>
      </w:r>
      <w:r w:rsidR="00CE2E19" w:rsidRPr="00110012">
        <w:rPr>
          <w:rFonts w:ascii="Times New Roman" w:hAnsi="Times New Roman" w:cs="Times New Roman"/>
          <w:sz w:val="28"/>
          <w:szCs w:val="28"/>
        </w:rPr>
        <w:t>ном сообщении, не подтверждено.</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Претендент имеет право отозвать поданную заявку на участие в продаже посре</w:t>
      </w:r>
      <w:r w:rsidRPr="00110012">
        <w:rPr>
          <w:rFonts w:ascii="Times New Roman" w:hAnsi="Times New Roman" w:cs="Times New Roman"/>
          <w:sz w:val="28"/>
          <w:szCs w:val="28"/>
        </w:rPr>
        <w:t>д</w:t>
      </w:r>
      <w:r w:rsidRPr="00110012">
        <w:rPr>
          <w:rFonts w:ascii="Times New Roman" w:hAnsi="Times New Roman" w:cs="Times New Roman"/>
          <w:sz w:val="28"/>
          <w:szCs w:val="28"/>
        </w:rPr>
        <w:lastRenderedPageBreak/>
        <w:t>ством публичного предложения до момента признания его участником такой продажи.</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Уведомление о признании участника продажи посредством публичного предл</w:t>
      </w:r>
      <w:r w:rsidRPr="00110012">
        <w:rPr>
          <w:rFonts w:ascii="Times New Roman" w:hAnsi="Times New Roman" w:cs="Times New Roman"/>
          <w:sz w:val="28"/>
          <w:szCs w:val="28"/>
        </w:rPr>
        <w:t>о</w:t>
      </w:r>
      <w:r w:rsidRPr="00110012">
        <w:rPr>
          <w:rFonts w:ascii="Times New Roman" w:hAnsi="Times New Roman" w:cs="Times New Roman"/>
          <w:sz w:val="28"/>
          <w:szCs w:val="28"/>
        </w:rPr>
        <w:t>жения победителем направляется победителю в день подведения итогов продажи п</w:t>
      </w:r>
      <w:r w:rsidRPr="00110012">
        <w:rPr>
          <w:rFonts w:ascii="Times New Roman" w:hAnsi="Times New Roman" w:cs="Times New Roman"/>
          <w:sz w:val="28"/>
          <w:szCs w:val="28"/>
        </w:rPr>
        <w:t>о</w:t>
      </w:r>
      <w:r w:rsidRPr="00110012">
        <w:rPr>
          <w:rFonts w:ascii="Times New Roman" w:hAnsi="Times New Roman" w:cs="Times New Roman"/>
          <w:sz w:val="28"/>
          <w:szCs w:val="28"/>
        </w:rPr>
        <w:t>средством публичного предложения.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При уклонении или отказе победителя продажи посредством публичного предл</w:t>
      </w:r>
      <w:r w:rsidRPr="00110012">
        <w:rPr>
          <w:rFonts w:ascii="Times New Roman" w:hAnsi="Times New Roman" w:cs="Times New Roman"/>
          <w:sz w:val="28"/>
          <w:szCs w:val="28"/>
        </w:rPr>
        <w:t>о</w:t>
      </w:r>
      <w:r w:rsidRPr="00110012">
        <w:rPr>
          <w:rFonts w:ascii="Times New Roman" w:hAnsi="Times New Roman" w:cs="Times New Roman"/>
          <w:sz w:val="28"/>
          <w:szCs w:val="28"/>
        </w:rPr>
        <w:t>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 xml:space="preserve">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w:t>
      </w:r>
      <w:r w:rsidRPr="00110012">
        <w:rPr>
          <w:rFonts w:ascii="Times New Roman" w:hAnsi="Times New Roman" w:cs="Times New Roman"/>
          <w:sz w:val="28"/>
          <w:szCs w:val="28"/>
        </w:rPr>
        <w:t>д</w:t>
      </w:r>
      <w:r w:rsidRPr="00110012">
        <w:rPr>
          <w:rFonts w:ascii="Times New Roman" w:hAnsi="Times New Roman" w:cs="Times New Roman"/>
          <w:sz w:val="28"/>
          <w:szCs w:val="28"/>
        </w:rPr>
        <w:t>нее чем через тридцать дней после дня полной оплаты имущества.</w:t>
      </w:r>
    </w:p>
    <w:p w:rsidR="000B33FF" w:rsidRDefault="000B33FF" w:rsidP="003F232F">
      <w:pPr>
        <w:pStyle w:val="ConsPlusTitle"/>
        <w:ind w:firstLine="540"/>
        <w:jc w:val="both"/>
        <w:outlineLvl w:val="1"/>
        <w:rPr>
          <w:rFonts w:ascii="Times New Roman" w:hAnsi="Times New Roman" w:cs="Times New Roman"/>
          <w:b w:val="0"/>
          <w:sz w:val="28"/>
          <w:szCs w:val="28"/>
        </w:rPr>
      </w:pPr>
    </w:p>
    <w:p w:rsidR="00CE2E19" w:rsidRPr="005534BF" w:rsidRDefault="00FB4758" w:rsidP="003F232F">
      <w:pPr>
        <w:pStyle w:val="ConsPlusTitle"/>
        <w:jc w:val="both"/>
        <w:outlineLvl w:val="1"/>
        <w:rPr>
          <w:rFonts w:ascii="Times New Roman" w:hAnsi="Times New Roman" w:cs="Times New Roman"/>
          <w:b w:val="0"/>
          <w:sz w:val="28"/>
          <w:szCs w:val="28"/>
        </w:rPr>
      </w:pPr>
      <w:r w:rsidRPr="005534BF">
        <w:rPr>
          <w:rFonts w:ascii="Times New Roman" w:hAnsi="Times New Roman" w:cs="Times New Roman"/>
          <w:b w:val="0"/>
          <w:sz w:val="28"/>
          <w:szCs w:val="28"/>
        </w:rPr>
        <w:t xml:space="preserve">        </w:t>
      </w:r>
      <w:r w:rsidR="000B33FF" w:rsidRPr="005534BF">
        <w:rPr>
          <w:rFonts w:ascii="Times New Roman" w:hAnsi="Times New Roman" w:cs="Times New Roman"/>
          <w:b w:val="0"/>
          <w:sz w:val="28"/>
          <w:szCs w:val="28"/>
        </w:rPr>
        <w:t xml:space="preserve">3) </w:t>
      </w:r>
      <w:r w:rsidR="00316098" w:rsidRPr="005534BF">
        <w:rPr>
          <w:rFonts w:ascii="Times New Roman" w:hAnsi="Times New Roman" w:cs="Times New Roman"/>
          <w:b w:val="0"/>
          <w:sz w:val="28"/>
          <w:szCs w:val="28"/>
        </w:rPr>
        <w:t>Продажа муниципального имущества без объявления цены</w:t>
      </w:r>
      <w:r w:rsidR="00E938C9" w:rsidRPr="005534BF">
        <w:rPr>
          <w:rFonts w:ascii="Times New Roman" w:hAnsi="Times New Roman" w:cs="Times New Roman"/>
          <w:b w:val="0"/>
          <w:sz w:val="28"/>
          <w:szCs w:val="28"/>
        </w:rPr>
        <w:t>.</w:t>
      </w:r>
    </w:p>
    <w:p w:rsidR="00CE2E19" w:rsidRPr="00110012" w:rsidRDefault="00CE2E19" w:rsidP="003F232F">
      <w:pPr>
        <w:pStyle w:val="ConsPlusNormal"/>
        <w:jc w:val="both"/>
        <w:rPr>
          <w:rFonts w:ascii="Times New Roman" w:hAnsi="Times New Roman" w:cs="Times New Roman"/>
          <w:sz w:val="28"/>
          <w:szCs w:val="28"/>
        </w:rPr>
      </w:pP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При продаже муниципального имущества без объявления цены его начальная ц</w:t>
      </w:r>
      <w:r w:rsidRPr="00110012">
        <w:rPr>
          <w:rFonts w:ascii="Times New Roman" w:hAnsi="Times New Roman" w:cs="Times New Roman"/>
          <w:sz w:val="28"/>
          <w:szCs w:val="28"/>
        </w:rPr>
        <w:t>е</w:t>
      </w:r>
      <w:r w:rsidRPr="00110012">
        <w:rPr>
          <w:rFonts w:ascii="Times New Roman" w:hAnsi="Times New Roman" w:cs="Times New Roman"/>
          <w:sz w:val="28"/>
          <w:szCs w:val="28"/>
        </w:rPr>
        <w:t>на не определяется.</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Информационное сообщение о продаже муниципального имущества без объявл</w:t>
      </w:r>
      <w:r w:rsidRPr="00110012">
        <w:rPr>
          <w:rFonts w:ascii="Times New Roman" w:hAnsi="Times New Roman" w:cs="Times New Roman"/>
          <w:sz w:val="28"/>
          <w:szCs w:val="28"/>
        </w:rPr>
        <w:t>е</w:t>
      </w:r>
      <w:r w:rsidRPr="00110012">
        <w:rPr>
          <w:rFonts w:ascii="Times New Roman" w:hAnsi="Times New Roman" w:cs="Times New Roman"/>
          <w:sz w:val="28"/>
          <w:szCs w:val="28"/>
        </w:rPr>
        <w:t xml:space="preserve">ния цены должно соответствовать требованиям, предусмотренным </w:t>
      </w:r>
      <w:hyperlink w:anchor="P312" w:history="1">
        <w:r w:rsidRPr="00110012">
          <w:rPr>
            <w:rFonts w:ascii="Times New Roman" w:hAnsi="Times New Roman" w:cs="Times New Roman"/>
            <w:sz w:val="28"/>
            <w:szCs w:val="28"/>
          </w:rPr>
          <w:t>статьей 15</w:t>
        </w:r>
      </w:hyperlink>
      <w:r w:rsidRPr="00110012">
        <w:rPr>
          <w:rFonts w:ascii="Times New Roman" w:hAnsi="Times New Roman" w:cs="Times New Roman"/>
          <w:sz w:val="28"/>
          <w:szCs w:val="28"/>
        </w:rPr>
        <w:t xml:space="preserve"> </w:t>
      </w:r>
      <w:r w:rsidR="00E938C9" w:rsidRPr="00110012">
        <w:rPr>
          <w:rFonts w:ascii="Times New Roman" w:hAnsi="Times New Roman" w:cs="Times New Roman"/>
          <w:bCs/>
          <w:sz w:val="28"/>
          <w:szCs w:val="28"/>
          <w:bdr w:val="none" w:sz="0" w:space="0" w:color="auto" w:frame="1"/>
        </w:rPr>
        <w:t>Фед</w:t>
      </w:r>
      <w:r w:rsidR="00E938C9" w:rsidRPr="00110012">
        <w:rPr>
          <w:rFonts w:ascii="Times New Roman" w:hAnsi="Times New Roman" w:cs="Times New Roman"/>
          <w:bCs/>
          <w:sz w:val="28"/>
          <w:szCs w:val="28"/>
          <w:bdr w:val="none" w:sz="0" w:space="0" w:color="auto" w:frame="1"/>
        </w:rPr>
        <w:t>е</w:t>
      </w:r>
      <w:r w:rsidR="00E938C9" w:rsidRPr="00110012">
        <w:rPr>
          <w:rFonts w:ascii="Times New Roman" w:hAnsi="Times New Roman" w:cs="Times New Roman"/>
          <w:bCs/>
          <w:sz w:val="28"/>
          <w:szCs w:val="28"/>
          <w:bdr w:val="none" w:sz="0" w:space="0" w:color="auto" w:frame="1"/>
        </w:rPr>
        <w:t>рального закона от 21.12.2001 № 178-ФЗ «О приватизации государственного и мун</w:t>
      </w:r>
      <w:r w:rsidR="00E938C9" w:rsidRPr="00110012">
        <w:rPr>
          <w:rFonts w:ascii="Times New Roman" w:hAnsi="Times New Roman" w:cs="Times New Roman"/>
          <w:bCs/>
          <w:sz w:val="28"/>
          <w:szCs w:val="28"/>
          <w:bdr w:val="none" w:sz="0" w:space="0" w:color="auto" w:frame="1"/>
        </w:rPr>
        <w:t>и</w:t>
      </w:r>
      <w:r w:rsidR="00E938C9" w:rsidRPr="00110012">
        <w:rPr>
          <w:rFonts w:ascii="Times New Roman" w:hAnsi="Times New Roman" w:cs="Times New Roman"/>
          <w:bCs/>
          <w:sz w:val="28"/>
          <w:szCs w:val="28"/>
          <w:bdr w:val="none" w:sz="0" w:space="0" w:color="auto" w:frame="1"/>
        </w:rPr>
        <w:t>ципального имущества»</w:t>
      </w:r>
      <w:r w:rsidR="00E938C9">
        <w:rPr>
          <w:rFonts w:ascii="Times New Roman" w:hAnsi="Times New Roman" w:cs="Times New Roman"/>
          <w:bCs/>
          <w:sz w:val="28"/>
          <w:szCs w:val="28"/>
          <w:bdr w:val="none" w:sz="0" w:space="0" w:color="auto" w:frame="1"/>
        </w:rPr>
        <w:t xml:space="preserve"> </w:t>
      </w:r>
      <w:r w:rsidRPr="00110012">
        <w:rPr>
          <w:rFonts w:ascii="Times New Roman" w:hAnsi="Times New Roman" w:cs="Times New Roman"/>
          <w:sz w:val="28"/>
          <w:szCs w:val="28"/>
        </w:rPr>
        <w:t>за исключением начальной цены.</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Претенденты направляют свои предложения о цене муниципального имущества в адрес, указанный в информационном сообщении.</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Предложения о приобретении муниципального имущества заявляются претенде</w:t>
      </w:r>
      <w:r w:rsidRPr="00110012">
        <w:rPr>
          <w:rFonts w:ascii="Times New Roman" w:hAnsi="Times New Roman" w:cs="Times New Roman"/>
          <w:sz w:val="28"/>
          <w:szCs w:val="28"/>
        </w:rPr>
        <w:t>н</w:t>
      </w:r>
      <w:r w:rsidRPr="00110012">
        <w:rPr>
          <w:rFonts w:ascii="Times New Roman" w:hAnsi="Times New Roman" w:cs="Times New Roman"/>
          <w:sz w:val="28"/>
          <w:szCs w:val="28"/>
        </w:rPr>
        <w:t>тами открыто в ходе проведения продажи.</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 xml:space="preserve">Помимо предложения о цене муниципального имущества претендент должен представить документы, указанные в </w:t>
      </w:r>
      <w:hyperlink w:anchor="P390" w:history="1">
        <w:r w:rsidRPr="00110012">
          <w:rPr>
            <w:rFonts w:ascii="Times New Roman" w:hAnsi="Times New Roman" w:cs="Times New Roman"/>
            <w:sz w:val="28"/>
            <w:szCs w:val="28"/>
          </w:rPr>
          <w:t>статье 16</w:t>
        </w:r>
      </w:hyperlink>
      <w:r w:rsidRPr="00110012">
        <w:rPr>
          <w:rFonts w:ascii="Times New Roman" w:hAnsi="Times New Roman" w:cs="Times New Roman"/>
          <w:sz w:val="28"/>
          <w:szCs w:val="28"/>
        </w:rPr>
        <w:t xml:space="preserve"> </w:t>
      </w:r>
      <w:r w:rsidR="00E938C9" w:rsidRPr="00110012">
        <w:rPr>
          <w:rFonts w:ascii="Times New Roman" w:hAnsi="Times New Roman" w:cs="Times New Roman"/>
          <w:bCs/>
          <w:sz w:val="28"/>
          <w:szCs w:val="28"/>
          <w:bdr w:val="none" w:sz="0" w:space="0" w:color="auto" w:frame="1"/>
        </w:rPr>
        <w:t>Федерального закона от 21.12.2001 № 178-ФЗ «О приватизации государственного и муниципального имущества</w:t>
      </w:r>
      <w:r w:rsidRPr="00110012">
        <w:rPr>
          <w:rFonts w:ascii="Times New Roman" w:hAnsi="Times New Roman" w:cs="Times New Roman"/>
          <w:sz w:val="28"/>
          <w:szCs w:val="28"/>
        </w:rPr>
        <w:t>.</w:t>
      </w:r>
    </w:p>
    <w:p w:rsidR="00CE2E19" w:rsidRPr="00110012"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CE2E19" w:rsidRDefault="00CE2E19"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поступления нескольких одинаковых предложений о цене муниципал</w:t>
      </w:r>
      <w:r w:rsidRPr="00110012">
        <w:rPr>
          <w:rFonts w:ascii="Times New Roman" w:hAnsi="Times New Roman" w:cs="Times New Roman"/>
          <w:sz w:val="28"/>
          <w:szCs w:val="28"/>
        </w:rPr>
        <w:t>ь</w:t>
      </w:r>
      <w:r w:rsidRPr="00110012">
        <w:rPr>
          <w:rFonts w:ascii="Times New Roman" w:hAnsi="Times New Roman" w:cs="Times New Roman"/>
          <w:sz w:val="28"/>
          <w:szCs w:val="28"/>
        </w:rPr>
        <w:t>ного имущества покупателем признается лицо, подавшее заявку ранее других лиц.</w:t>
      </w:r>
    </w:p>
    <w:p w:rsidR="00C3478F" w:rsidRDefault="00C3478F" w:rsidP="003F232F">
      <w:pPr>
        <w:pStyle w:val="ConsPlusTitle"/>
        <w:ind w:firstLine="540"/>
        <w:jc w:val="both"/>
        <w:outlineLvl w:val="1"/>
        <w:rPr>
          <w:rFonts w:ascii="Times New Roman" w:hAnsi="Times New Roman" w:cs="Times New Roman"/>
          <w:b w:val="0"/>
          <w:sz w:val="28"/>
          <w:szCs w:val="28"/>
        </w:rPr>
      </w:pPr>
    </w:p>
    <w:p w:rsidR="00C3478F" w:rsidRDefault="00C3478F" w:rsidP="003F232F">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lang w:val="en-US"/>
        </w:rPr>
        <w:t>VIII</w:t>
      </w:r>
      <w:r>
        <w:rPr>
          <w:rFonts w:ascii="Times New Roman" w:hAnsi="Times New Roman" w:cs="Times New Roman"/>
          <w:b w:val="0"/>
          <w:sz w:val="28"/>
          <w:szCs w:val="28"/>
        </w:rPr>
        <w:t xml:space="preserve">. </w:t>
      </w:r>
      <w:r w:rsidRPr="00110012">
        <w:rPr>
          <w:rFonts w:ascii="Times New Roman" w:hAnsi="Times New Roman" w:cs="Times New Roman"/>
          <w:b w:val="0"/>
          <w:sz w:val="28"/>
          <w:szCs w:val="28"/>
        </w:rPr>
        <w:t>Проведение продажи муниципального имущества</w:t>
      </w:r>
      <w:r w:rsidR="003F1FE7">
        <w:rPr>
          <w:rFonts w:ascii="Times New Roman" w:hAnsi="Times New Roman" w:cs="Times New Roman"/>
          <w:b w:val="0"/>
          <w:sz w:val="28"/>
          <w:szCs w:val="28"/>
        </w:rPr>
        <w:t xml:space="preserve"> осуществляется организ</w:t>
      </w:r>
      <w:r w:rsidR="003F1FE7">
        <w:rPr>
          <w:rFonts w:ascii="Times New Roman" w:hAnsi="Times New Roman" w:cs="Times New Roman"/>
          <w:b w:val="0"/>
          <w:sz w:val="28"/>
          <w:szCs w:val="28"/>
        </w:rPr>
        <w:t>а</w:t>
      </w:r>
      <w:r w:rsidR="003F1FE7">
        <w:rPr>
          <w:rFonts w:ascii="Times New Roman" w:hAnsi="Times New Roman" w:cs="Times New Roman"/>
          <w:b w:val="0"/>
          <w:sz w:val="28"/>
          <w:szCs w:val="28"/>
        </w:rPr>
        <w:t xml:space="preserve">тором торгов </w:t>
      </w:r>
      <w:r w:rsidRPr="00110012">
        <w:rPr>
          <w:rFonts w:ascii="Times New Roman" w:hAnsi="Times New Roman" w:cs="Times New Roman"/>
          <w:b w:val="0"/>
          <w:sz w:val="28"/>
          <w:szCs w:val="28"/>
        </w:rPr>
        <w:t>в электронной форме</w:t>
      </w:r>
      <w:r w:rsidR="003F1FE7">
        <w:rPr>
          <w:rFonts w:ascii="Times New Roman" w:hAnsi="Times New Roman" w:cs="Times New Roman"/>
          <w:b w:val="0"/>
          <w:sz w:val="28"/>
          <w:szCs w:val="28"/>
        </w:rPr>
        <w:t>.</w:t>
      </w:r>
    </w:p>
    <w:p w:rsidR="003F1FE7" w:rsidRPr="00110012" w:rsidRDefault="003F1FE7" w:rsidP="003F232F">
      <w:pPr>
        <w:pStyle w:val="ConsPlusTitle"/>
        <w:ind w:firstLine="540"/>
        <w:jc w:val="both"/>
        <w:outlineLvl w:val="1"/>
        <w:rPr>
          <w:rFonts w:ascii="Times New Roman" w:hAnsi="Times New Roman" w:cs="Times New Roman"/>
          <w:b w:val="0"/>
          <w:sz w:val="28"/>
          <w:szCs w:val="28"/>
        </w:rPr>
      </w:pP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 xml:space="preserve">Продажа муниципального имущества способами, установленными </w:t>
      </w:r>
      <w:hyperlink w:anchor="P422" w:history="1">
        <w:r w:rsidRPr="00110012">
          <w:rPr>
            <w:rFonts w:ascii="Times New Roman" w:hAnsi="Times New Roman" w:cs="Times New Roman"/>
            <w:sz w:val="28"/>
            <w:szCs w:val="28"/>
          </w:rPr>
          <w:t>статьями 18</w:t>
        </w:r>
      </w:hyperlink>
      <w:r w:rsidRPr="00110012">
        <w:rPr>
          <w:rFonts w:ascii="Times New Roman" w:hAnsi="Times New Roman" w:cs="Times New Roman"/>
          <w:sz w:val="28"/>
          <w:szCs w:val="28"/>
        </w:rPr>
        <w:t xml:space="preserve"> - </w:t>
      </w:r>
      <w:hyperlink w:anchor="P495" w:history="1">
        <w:r w:rsidRPr="00110012">
          <w:rPr>
            <w:rFonts w:ascii="Times New Roman" w:hAnsi="Times New Roman" w:cs="Times New Roman"/>
            <w:sz w:val="28"/>
            <w:szCs w:val="28"/>
          </w:rPr>
          <w:t>20</w:t>
        </w:r>
      </w:hyperlink>
      <w:r w:rsidRPr="00110012">
        <w:rPr>
          <w:rFonts w:ascii="Times New Roman" w:hAnsi="Times New Roman" w:cs="Times New Roman"/>
          <w:sz w:val="28"/>
          <w:szCs w:val="28"/>
        </w:rPr>
        <w:t xml:space="preserve">, </w:t>
      </w:r>
      <w:hyperlink w:anchor="P607" w:history="1">
        <w:r w:rsidRPr="00110012">
          <w:rPr>
            <w:rFonts w:ascii="Times New Roman" w:hAnsi="Times New Roman" w:cs="Times New Roman"/>
            <w:sz w:val="28"/>
            <w:szCs w:val="28"/>
          </w:rPr>
          <w:t>23</w:t>
        </w:r>
      </w:hyperlink>
      <w:r w:rsidRPr="00110012">
        <w:rPr>
          <w:rFonts w:ascii="Times New Roman" w:hAnsi="Times New Roman" w:cs="Times New Roman"/>
          <w:sz w:val="28"/>
          <w:szCs w:val="28"/>
        </w:rPr>
        <w:t xml:space="preserve">, </w:t>
      </w:r>
      <w:hyperlink w:anchor="P646" w:history="1">
        <w:r w:rsidRPr="00110012">
          <w:rPr>
            <w:rFonts w:ascii="Times New Roman" w:hAnsi="Times New Roman" w:cs="Times New Roman"/>
            <w:sz w:val="28"/>
            <w:szCs w:val="28"/>
          </w:rPr>
          <w:t>24</w:t>
        </w:r>
      </w:hyperlink>
      <w:r w:rsidRPr="00110012">
        <w:rPr>
          <w:rFonts w:ascii="Times New Roman" w:hAnsi="Times New Roman" w:cs="Times New Roman"/>
          <w:sz w:val="28"/>
          <w:szCs w:val="28"/>
        </w:rPr>
        <w:t xml:space="preserve"> </w:t>
      </w:r>
      <w:r w:rsidR="001D5005" w:rsidRPr="00110012">
        <w:rPr>
          <w:rFonts w:ascii="Times New Roman" w:hAnsi="Times New Roman" w:cs="Times New Roman"/>
          <w:bCs/>
          <w:sz w:val="28"/>
          <w:szCs w:val="28"/>
          <w:bdr w:val="none" w:sz="0" w:space="0" w:color="auto" w:frame="1"/>
        </w:rPr>
        <w:t>Федерального закона от 21.12.2001 № 178-ФЗ «О приватизации государс</w:t>
      </w:r>
      <w:r w:rsidR="001D5005" w:rsidRPr="00110012">
        <w:rPr>
          <w:rFonts w:ascii="Times New Roman" w:hAnsi="Times New Roman" w:cs="Times New Roman"/>
          <w:bCs/>
          <w:sz w:val="28"/>
          <w:szCs w:val="28"/>
          <w:bdr w:val="none" w:sz="0" w:space="0" w:color="auto" w:frame="1"/>
        </w:rPr>
        <w:t>т</w:t>
      </w:r>
      <w:r w:rsidR="001D5005" w:rsidRPr="00110012">
        <w:rPr>
          <w:rFonts w:ascii="Times New Roman" w:hAnsi="Times New Roman" w:cs="Times New Roman"/>
          <w:bCs/>
          <w:sz w:val="28"/>
          <w:szCs w:val="28"/>
          <w:bdr w:val="none" w:sz="0" w:space="0" w:color="auto" w:frame="1"/>
        </w:rPr>
        <w:t>венного и муниципального имущества»</w:t>
      </w:r>
      <w:r w:rsidRPr="00110012">
        <w:rPr>
          <w:rFonts w:ascii="Times New Roman" w:hAnsi="Times New Roman" w:cs="Times New Roman"/>
          <w:sz w:val="28"/>
          <w:szCs w:val="28"/>
        </w:rPr>
        <w:t xml:space="preserve"> осуществляется в электронной форме. Пол</w:t>
      </w:r>
      <w:r w:rsidRPr="00110012">
        <w:rPr>
          <w:rFonts w:ascii="Times New Roman" w:hAnsi="Times New Roman" w:cs="Times New Roman"/>
          <w:sz w:val="28"/>
          <w:szCs w:val="28"/>
        </w:rPr>
        <w:t>о</w:t>
      </w:r>
      <w:r w:rsidRPr="00110012">
        <w:rPr>
          <w:rFonts w:ascii="Times New Roman" w:hAnsi="Times New Roman" w:cs="Times New Roman"/>
          <w:sz w:val="28"/>
          <w:szCs w:val="28"/>
        </w:rPr>
        <w:lastRenderedPageBreak/>
        <w:t>жения указанных статей в части проведения продажи муниципального имущества применяются с учетом особенностей, установленных статьей</w:t>
      </w:r>
      <w:r w:rsidR="00A255D2">
        <w:rPr>
          <w:rFonts w:ascii="Times New Roman" w:hAnsi="Times New Roman" w:cs="Times New Roman"/>
          <w:sz w:val="28"/>
          <w:szCs w:val="28"/>
        </w:rPr>
        <w:t xml:space="preserve"> 32.1 </w:t>
      </w:r>
      <w:r w:rsidR="00A255D2" w:rsidRPr="00110012">
        <w:rPr>
          <w:rFonts w:ascii="Times New Roman" w:hAnsi="Times New Roman" w:cs="Times New Roman"/>
          <w:bCs/>
          <w:sz w:val="28"/>
          <w:szCs w:val="28"/>
          <w:bdr w:val="none" w:sz="0" w:space="0" w:color="auto" w:frame="1"/>
        </w:rPr>
        <w:t>Федерального зак</w:t>
      </w:r>
      <w:r w:rsidR="00A255D2" w:rsidRPr="00110012">
        <w:rPr>
          <w:rFonts w:ascii="Times New Roman" w:hAnsi="Times New Roman" w:cs="Times New Roman"/>
          <w:bCs/>
          <w:sz w:val="28"/>
          <w:szCs w:val="28"/>
          <w:bdr w:val="none" w:sz="0" w:space="0" w:color="auto" w:frame="1"/>
        </w:rPr>
        <w:t>о</w:t>
      </w:r>
      <w:r w:rsidR="00A255D2" w:rsidRPr="00110012">
        <w:rPr>
          <w:rFonts w:ascii="Times New Roman" w:hAnsi="Times New Roman" w:cs="Times New Roman"/>
          <w:bCs/>
          <w:sz w:val="28"/>
          <w:szCs w:val="28"/>
          <w:bdr w:val="none" w:sz="0" w:space="0" w:color="auto" w:frame="1"/>
        </w:rPr>
        <w:t>на от 21.12.2001 № 178-ФЗ «О приватизации государственного и муниципального имущества»</w:t>
      </w:r>
      <w:r w:rsidR="00A255D2">
        <w:rPr>
          <w:rFonts w:ascii="Times New Roman" w:hAnsi="Times New Roman" w:cs="Times New Roman"/>
          <w:bCs/>
          <w:sz w:val="28"/>
          <w:szCs w:val="28"/>
          <w:bdr w:val="none" w:sz="0" w:space="0" w:color="auto" w:frame="1"/>
        </w:rPr>
        <w:t>.</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Сведения о проведении продажи муниципального имущества в электронной фо</w:t>
      </w:r>
      <w:r w:rsidRPr="00110012">
        <w:rPr>
          <w:rFonts w:ascii="Times New Roman" w:hAnsi="Times New Roman" w:cs="Times New Roman"/>
          <w:sz w:val="28"/>
          <w:szCs w:val="28"/>
        </w:rPr>
        <w:t>р</w:t>
      </w:r>
      <w:r w:rsidRPr="00110012">
        <w:rPr>
          <w:rFonts w:ascii="Times New Roman" w:hAnsi="Times New Roman" w:cs="Times New Roman"/>
          <w:sz w:val="28"/>
          <w:szCs w:val="28"/>
        </w:rPr>
        <w:t xml:space="preserve">ме содержаться в решении об условиях приватизации </w:t>
      </w:r>
      <w:r w:rsidR="00A219A4">
        <w:rPr>
          <w:rFonts w:ascii="Times New Roman" w:hAnsi="Times New Roman" w:cs="Times New Roman"/>
          <w:sz w:val="28"/>
          <w:szCs w:val="28"/>
        </w:rPr>
        <w:t xml:space="preserve">муниципального </w:t>
      </w:r>
      <w:r w:rsidRPr="00110012">
        <w:rPr>
          <w:rFonts w:ascii="Times New Roman" w:hAnsi="Times New Roman" w:cs="Times New Roman"/>
          <w:sz w:val="28"/>
          <w:szCs w:val="28"/>
        </w:rPr>
        <w:t>имущества.</w:t>
      </w:r>
    </w:p>
    <w:p w:rsidR="00C3478F" w:rsidRPr="00110012" w:rsidRDefault="00A63E34"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C3478F" w:rsidRPr="00110012">
        <w:rPr>
          <w:rFonts w:ascii="Times New Roman" w:hAnsi="Times New Roman" w:cs="Times New Roman"/>
          <w:sz w:val="28"/>
          <w:szCs w:val="28"/>
        </w:rPr>
        <w:t>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w:t>
      </w:r>
      <w:r w:rsidR="00C3478F" w:rsidRPr="00110012">
        <w:rPr>
          <w:rFonts w:ascii="Times New Roman" w:hAnsi="Times New Roman" w:cs="Times New Roman"/>
          <w:sz w:val="28"/>
          <w:szCs w:val="28"/>
        </w:rPr>
        <w:t>о</w:t>
      </w:r>
      <w:r w:rsidR="00C3478F" w:rsidRPr="00110012">
        <w:rPr>
          <w:rFonts w:ascii="Times New Roman" w:hAnsi="Times New Roman" w:cs="Times New Roman"/>
          <w:sz w:val="28"/>
          <w:szCs w:val="28"/>
        </w:rPr>
        <w:t xml:space="preserve">рядок ее функционирования должны соответствовать </w:t>
      </w:r>
      <w:hyperlink r:id="rId11" w:history="1">
        <w:r w:rsidR="00C3478F" w:rsidRPr="00110012">
          <w:rPr>
            <w:rFonts w:ascii="Times New Roman" w:hAnsi="Times New Roman" w:cs="Times New Roman"/>
            <w:sz w:val="28"/>
            <w:szCs w:val="28"/>
          </w:rPr>
          <w:t>единым требованиям</w:t>
        </w:r>
      </w:hyperlink>
      <w:r w:rsidR="00C3478F" w:rsidRPr="00110012">
        <w:rPr>
          <w:rFonts w:ascii="Times New Roman" w:hAnsi="Times New Roman" w:cs="Times New Roman"/>
          <w:sz w:val="28"/>
          <w:szCs w:val="28"/>
        </w:rPr>
        <w:t xml:space="preserve"> к операт</w:t>
      </w:r>
      <w:r w:rsidR="00C3478F" w:rsidRPr="00110012">
        <w:rPr>
          <w:rFonts w:ascii="Times New Roman" w:hAnsi="Times New Roman" w:cs="Times New Roman"/>
          <w:sz w:val="28"/>
          <w:szCs w:val="28"/>
        </w:rPr>
        <w:t>о</w:t>
      </w:r>
      <w:r w:rsidR="00C3478F" w:rsidRPr="00110012">
        <w:rPr>
          <w:rFonts w:ascii="Times New Roman" w:hAnsi="Times New Roman" w:cs="Times New Roman"/>
          <w:sz w:val="28"/>
          <w:szCs w:val="28"/>
        </w:rPr>
        <w:t>рам электронных площадок, электронным площадкам и функционированию электро</w:t>
      </w:r>
      <w:r w:rsidR="00C3478F" w:rsidRPr="00110012">
        <w:rPr>
          <w:rFonts w:ascii="Times New Roman" w:hAnsi="Times New Roman" w:cs="Times New Roman"/>
          <w:sz w:val="28"/>
          <w:szCs w:val="28"/>
        </w:rPr>
        <w:t>н</w:t>
      </w:r>
      <w:r w:rsidR="00C3478F" w:rsidRPr="00110012">
        <w:rPr>
          <w:rFonts w:ascii="Times New Roman" w:hAnsi="Times New Roman" w:cs="Times New Roman"/>
          <w:sz w:val="28"/>
          <w:szCs w:val="28"/>
        </w:rPr>
        <w:t xml:space="preserve">ных площадок, установленным в соответствии с Федеральным </w:t>
      </w:r>
      <w:hyperlink r:id="rId12" w:history="1">
        <w:r w:rsidR="00C3478F" w:rsidRPr="00110012">
          <w:rPr>
            <w:rFonts w:ascii="Times New Roman" w:hAnsi="Times New Roman" w:cs="Times New Roman"/>
            <w:sz w:val="28"/>
            <w:szCs w:val="28"/>
          </w:rPr>
          <w:t>законом</w:t>
        </w:r>
      </w:hyperlink>
      <w:r w:rsidR="00C3478F" w:rsidRPr="00110012">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3" w:history="1">
        <w:r w:rsidR="00C3478F" w:rsidRPr="00110012">
          <w:rPr>
            <w:rFonts w:ascii="Times New Roman" w:hAnsi="Times New Roman" w:cs="Times New Roman"/>
            <w:sz w:val="28"/>
            <w:szCs w:val="28"/>
          </w:rPr>
          <w:t>дополнительным требован</w:t>
        </w:r>
        <w:r w:rsidR="00C3478F" w:rsidRPr="00110012">
          <w:rPr>
            <w:rFonts w:ascii="Times New Roman" w:hAnsi="Times New Roman" w:cs="Times New Roman"/>
            <w:sz w:val="28"/>
            <w:szCs w:val="28"/>
          </w:rPr>
          <w:t>и</w:t>
        </w:r>
        <w:r w:rsidR="00C3478F" w:rsidRPr="00110012">
          <w:rPr>
            <w:rFonts w:ascii="Times New Roman" w:hAnsi="Times New Roman" w:cs="Times New Roman"/>
            <w:sz w:val="28"/>
            <w:szCs w:val="28"/>
          </w:rPr>
          <w:t>ям</w:t>
        </w:r>
      </w:hyperlink>
      <w:r w:rsidR="00C3478F" w:rsidRPr="00110012">
        <w:rPr>
          <w:rFonts w:ascii="Times New Roman" w:hAnsi="Times New Roman" w:cs="Times New Roman"/>
          <w:sz w:val="28"/>
          <w:szCs w:val="28"/>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sidR="00C3478F" w:rsidRPr="00110012">
          <w:rPr>
            <w:rFonts w:ascii="Times New Roman" w:hAnsi="Times New Roman" w:cs="Times New Roman"/>
            <w:sz w:val="28"/>
            <w:szCs w:val="28"/>
          </w:rPr>
          <w:t>подпунктом 8.2 пункта 1 статьи 6</w:t>
        </w:r>
      </w:hyperlink>
      <w:r w:rsidR="00C3478F" w:rsidRPr="00110012">
        <w:rPr>
          <w:rFonts w:ascii="Times New Roman" w:hAnsi="Times New Roman" w:cs="Times New Roman"/>
          <w:sz w:val="28"/>
          <w:szCs w:val="28"/>
        </w:rPr>
        <w:t xml:space="preserve"> настоящего Федерального закона. В случае, если юридическое лицо, действующее по договору с собственником имущества, включено в </w:t>
      </w:r>
      <w:hyperlink r:id="rId14" w:history="1">
        <w:r w:rsidR="00C3478F" w:rsidRPr="00110012">
          <w:rPr>
            <w:rFonts w:ascii="Times New Roman" w:hAnsi="Times New Roman" w:cs="Times New Roman"/>
            <w:sz w:val="28"/>
            <w:szCs w:val="28"/>
          </w:rPr>
          <w:t>перечень</w:t>
        </w:r>
      </w:hyperlink>
      <w:r w:rsidR="00C3478F" w:rsidRPr="00110012">
        <w:rPr>
          <w:rFonts w:ascii="Times New Roman" w:hAnsi="Times New Roman" w:cs="Times New Roman"/>
          <w:sz w:val="28"/>
          <w:szCs w:val="28"/>
        </w:rPr>
        <w:t xml:space="preserve"> операторов электронных площадок, утвержденный Правительством Российской Фед</w:t>
      </w:r>
      <w:r w:rsidR="00C3478F" w:rsidRPr="00110012">
        <w:rPr>
          <w:rFonts w:ascii="Times New Roman" w:hAnsi="Times New Roman" w:cs="Times New Roman"/>
          <w:sz w:val="28"/>
          <w:szCs w:val="28"/>
        </w:rPr>
        <w:t>е</w:t>
      </w:r>
      <w:r w:rsidR="00C3478F" w:rsidRPr="00110012">
        <w:rPr>
          <w:rFonts w:ascii="Times New Roman" w:hAnsi="Times New Roman" w:cs="Times New Roman"/>
          <w:sz w:val="28"/>
          <w:szCs w:val="28"/>
        </w:rPr>
        <w:t xml:space="preserve">рации в соответствии с Федеральным </w:t>
      </w:r>
      <w:hyperlink r:id="rId15" w:history="1">
        <w:r w:rsidR="00C3478F" w:rsidRPr="00110012">
          <w:rPr>
            <w:rFonts w:ascii="Times New Roman" w:hAnsi="Times New Roman" w:cs="Times New Roman"/>
            <w:sz w:val="28"/>
            <w:szCs w:val="28"/>
          </w:rPr>
          <w:t>законом</w:t>
        </w:r>
      </w:hyperlink>
      <w:r w:rsidR="00C3478F" w:rsidRPr="00110012">
        <w:rPr>
          <w:rFonts w:ascii="Times New Roman" w:hAnsi="Times New Roman" w:cs="Times New Roman"/>
          <w:sz w:val="28"/>
          <w:szCs w:val="28"/>
        </w:rPr>
        <w:t xml:space="preserve"> от 5 апреля 2013 года N 44-ФЗ "О ко</w:t>
      </w:r>
      <w:r w:rsidR="00C3478F" w:rsidRPr="00110012">
        <w:rPr>
          <w:rFonts w:ascii="Times New Roman" w:hAnsi="Times New Roman" w:cs="Times New Roman"/>
          <w:sz w:val="28"/>
          <w:szCs w:val="28"/>
        </w:rPr>
        <w:t>н</w:t>
      </w:r>
      <w:r w:rsidR="00C3478F" w:rsidRPr="00110012">
        <w:rPr>
          <w:rFonts w:ascii="Times New Roman" w:hAnsi="Times New Roman" w:cs="Times New Roman"/>
          <w:sz w:val="28"/>
          <w:szCs w:val="28"/>
        </w:rPr>
        <w:t>трактной системе в сфере закупок товаров, работ, услуг для обеспечения государс</w:t>
      </w:r>
      <w:r w:rsidR="00C3478F" w:rsidRPr="00110012">
        <w:rPr>
          <w:rFonts w:ascii="Times New Roman" w:hAnsi="Times New Roman" w:cs="Times New Roman"/>
          <w:sz w:val="28"/>
          <w:szCs w:val="28"/>
        </w:rPr>
        <w:t>т</w:t>
      </w:r>
      <w:r w:rsidR="00C3478F" w:rsidRPr="00110012">
        <w:rPr>
          <w:rFonts w:ascii="Times New Roman" w:hAnsi="Times New Roman" w:cs="Times New Roman"/>
          <w:sz w:val="28"/>
          <w:szCs w:val="28"/>
        </w:rPr>
        <w:t>венных и муниципальных нужд", и соответствует дополнительным требованиям к операторам электронных площадок и функционированию электронных площадок, у</w:t>
      </w:r>
      <w:r w:rsidR="00C3478F" w:rsidRPr="00110012">
        <w:rPr>
          <w:rFonts w:ascii="Times New Roman" w:hAnsi="Times New Roman" w:cs="Times New Roman"/>
          <w:sz w:val="28"/>
          <w:szCs w:val="28"/>
        </w:rPr>
        <w:t>с</w:t>
      </w:r>
      <w:r w:rsidR="00C3478F" w:rsidRPr="00110012">
        <w:rPr>
          <w:rFonts w:ascii="Times New Roman" w:hAnsi="Times New Roman" w:cs="Times New Roman"/>
          <w:sz w:val="28"/>
          <w:szCs w:val="28"/>
        </w:rPr>
        <w:t xml:space="preserve">тановленным Правительством Российской Федерации в соответствии с </w:t>
      </w:r>
      <w:hyperlink w:anchor="P152" w:history="1">
        <w:r w:rsidR="00C3478F" w:rsidRPr="00110012">
          <w:rPr>
            <w:rFonts w:ascii="Times New Roman" w:hAnsi="Times New Roman" w:cs="Times New Roman"/>
            <w:sz w:val="28"/>
            <w:szCs w:val="28"/>
          </w:rPr>
          <w:t>подпунктом 8.2 пункта 1 статьи 6</w:t>
        </w:r>
      </w:hyperlink>
      <w:r w:rsidR="00C3478F" w:rsidRPr="00110012">
        <w:rPr>
          <w:rFonts w:ascii="Times New Roman" w:hAnsi="Times New Roman" w:cs="Times New Roman"/>
          <w:sz w:val="28"/>
          <w:szCs w:val="28"/>
        </w:rPr>
        <w:t xml:space="preserve"> настоящего Федерального закона, привлечение иного оператора электронной площадки не требуется.</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При проведении продажи в электронной форме оператор электронной площадки обеспечивает:</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1) свободный и бесплатный доступ к информации о проведении продажи в эле</w:t>
      </w:r>
      <w:r w:rsidRPr="00110012">
        <w:rPr>
          <w:rFonts w:ascii="Times New Roman" w:hAnsi="Times New Roman" w:cs="Times New Roman"/>
          <w:sz w:val="28"/>
          <w:szCs w:val="28"/>
        </w:rPr>
        <w:t>к</w:t>
      </w:r>
      <w:r w:rsidRPr="00110012">
        <w:rPr>
          <w:rFonts w:ascii="Times New Roman" w:hAnsi="Times New Roman" w:cs="Times New Roman"/>
          <w:sz w:val="28"/>
          <w:szCs w:val="28"/>
        </w:rPr>
        <w:t>тронной форме;</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2) возможность представления претендентами заявок и прилагаемых к ним док</w:t>
      </w:r>
      <w:r w:rsidRPr="00110012">
        <w:rPr>
          <w:rFonts w:ascii="Times New Roman" w:hAnsi="Times New Roman" w:cs="Times New Roman"/>
          <w:sz w:val="28"/>
          <w:szCs w:val="28"/>
        </w:rPr>
        <w:t>у</w:t>
      </w:r>
      <w:r w:rsidRPr="00110012">
        <w:rPr>
          <w:rFonts w:ascii="Times New Roman" w:hAnsi="Times New Roman" w:cs="Times New Roman"/>
          <w:sz w:val="28"/>
          <w:szCs w:val="28"/>
        </w:rPr>
        <w:t>ментов в форме электронных документов;</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3) хранение и обработку в электронной форме заявок и иных документов, пре</w:t>
      </w:r>
      <w:r w:rsidRPr="00110012">
        <w:rPr>
          <w:rFonts w:ascii="Times New Roman" w:hAnsi="Times New Roman" w:cs="Times New Roman"/>
          <w:sz w:val="28"/>
          <w:szCs w:val="28"/>
        </w:rPr>
        <w:t>д</w:t>
      </w:r>
      <w:r w:rsidRPr="00110012">
        <w:rPr>
          <w:rFonts w:ascii="Times New Roman" w:hAnsi="Times New Roman" w:cs="Times New Roman"/>
          <w:sz w:val="28"/>
          <w:szCs w:val="28"/>
        </w:rPr>
        <w:t xml:space="preserve">ставляемых претендентами, с использованием сертифицированных в установленном законодательством Российской Федерации </w:t>
      </w:r>
      <w:hyperlink r:id="rId16" w:history="1">
        <w:r w:rsidRPr="00110012">
          <w:rPr>
            <w:rFonts w:ascii="Times New Roman" w:hAnsi="Times New Roman" w:cs="Times New Roman"/>
            <w:sz w:val="28"/>
            <w:szCs w:val="28"/>
          </w:rPr>
          <w:t>порядке</w:t>
        </w:r>
      </w:hyperlink>
      <w:r w:rsidRPr="00110012">
        <w:rPr>
          <w:rFonts w:ascii="Times New Roman" w:hAnsi="Times New Roman" w:cs="Times New Roman"/>
          <w:sz w:val="28"/>
          <w:szCs w:val="28"/>
        </w:rPr>
        <w:t xml:space="preserve"> средств защиты информации;</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4) защиту информации (заявок и иных документов), представляемой претенде</w:t>
      </w:r>
      <w:r w:rsidRPr="00110012">
        <w:rPr>
          <w:rFonts w:ascii="Times New Roman" w:hAnsi="Times New Roman" w:cs="Times New Roman"/>
          <w:sz w:val="28"/>
          <w:szCs w:val="28"/>
        </w:rPr>
        <w:t>н</w:t>
      </w:r>
      <w:r w:rsidRPr="00110012">
        <w:rPr>
          <w:rFonts w:ascii="Times New Roman" w:hAnsi="Times New Roman" w:cs="Times New Roman"/>
          <w:sz w:val="28"/>
          <w:szCs w:val="28"/>
        </w:rPr>
        <w:t>тами, в том числе сохранность указанной информации, предупреждение ее уничтож</w:t>
      </w:r>
      <w:r w:rsidRPr="00110012">
        <w:rPr>
          <w:rFonts w:ascii="Times New Roman" w:hAnsi="Times New Roman" w:cs="Times New Roman"/>
          <w:sz w:val="28"/>
          <w:szCs w:val="28"/>
        </w:rPr>
        <w:t>е</w:t>
      </w:r>
      <w:r w:rsidRPr="00110012">
        <w:rPr>
          <w:rFonts w:ascii="Times New Roman" w:hAnsi="Times New Roman" w:cs="Times New Roman"/>
          <w:sz w:val="28"/>
          <w:szCs w:val="28"/>
        </w:rPr>
        <w:t>ния, несанкционированных изменения и копирования;</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5) создание, обработку, хранение и представление в электронной форме информ</w:t>
      </w:r>
      <w:r w:rsidRPr="00110012">
        <w:rPr>
          <w:rFonts w:ascii="Times New Roman" w:hAnsi="Times New Roman" w:cs="Times New Roman"/>
          <w:sz w:val="28"/>
          <w:szCs w:val="28"/>
        </w:rPr>
        <w:t>а</w:t>
      </w:r>
      <w:r w:rsidRPr="00110012">
        <w:rPr>
          <w:rFonts w:ascii="Times New Roman" w:hAnsi="Times New Roman" w:cs="Times New Roman"/>
          <w:sz w:val="28"/>
          <w:szCs w:val="28"/>
        </w:rPr>
        <w:t>ции и документов, в том числе об итогах продажи в электронной форме;</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6) бесперебойное функционирование электронной площадки и доступ к ней пол</w:t>
      </w:r>
      <w:r w:rsidRPr="00110012">
        <w:rPr>
          <w:rFonts w:ascii="Times New Roman" w:hAnsi="Times New Roman" w:cs="Times New Roman"/>
          <w:sz w:val="28"/>
          <w:szCs w:val="28"/>
        </w:rPr>
        <w:t>ь</w:t>
      </w:r>
      <w:r w:rsidRPr="00110012">
        <w:rPr>
          <w:rFonts w:ascii="Times New Roman" w:hAnsi="Times New Roman" w:cs="Times New Roman"/>
          <w:sz w:val="28"/>
          <w:szCs w:val="28"/>
        </w:rPr>
        <w:t>зователей, в том числе участников продажи в электронной форме, в течение всего ср</w:t>
      </w:r>
      <w:r w:rsidRPr="00110012">
        <w:rPr>
          <w:rFonts w:ascii="Times New Roman" w:hAnsi="Times New Roman" w:cs="Times New Roman"/>
          <w:sz w:val="28"/>
          <w:szCs w:val="28"/>
        </w:rPr>
        <w:t>о</w:t>
      </w:r>
      <w:r w:rsidRPr="00110012">
        <w:rPr>
          <w:rFonts w:ascii="Times New Roman" w:hAnsi="Times New Roman" w:cs="Times New Roman"/>
          <w:sz w:val="28"/>
          <w:szCs w:val="28"/>
        </w:rPr>
        <w:t>ка проведения такой продажи.</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 xml:space="preserve">Размещение информационного сообщения о проведении продажи в электронной </w:t>
      </w:r>
      <w:r w:rsidRPr="00110012">
        <w:rPr>
          <w:rFonts w:ascii="Times New Roman" w:hAnsi="Times New Roman" w:cs="Times New Roman"/>
          <w:sz w:val="28"/>
          <w:szCs w:val="28"/>
        </w:rPr>
        <w:lastRenderedPageBreak/>
        <w:t xml:space="preserve">форме осуществляется в порядке, установленном </w:t>
      </w:r>
      <w:hyperlink w:anchor="P312" w:history="1">
        <w:r w:rsidRPr="00110012">
          <w:rPr>
            <w:rFonts w:ascii="Times New Roman" w:hAnsi="Times New Roman" w:cs="Times New Roman"/>
            <w:sz w:val="28"/>
            <w:szCs w:val="28"/>
          </w:rPr>
          <w:t>статьей 15</w:t>
        </w:r>
      </w:hyperlink>
      <w:r w:rsidR="00557CEF">
        <w:rPr>
          <w:rFonts w:ascii="Times New Roman" w:hAnsi="Times New Roman" w:cs="Times New Roman"/>
          <w:sz w:val="28"/>
          <w:szCs w:val="28"/>
        </w:rPr>
        <w:t xml:space="preserve"> Федерального закона № 178-ФЗ </w:t>
      </w:r>
      <w:r w:rsidR="00AF55DE">
        <w:rPr>
          <w:rFonts w:ascii="Times New Roman" w:hAnsi="Times New Roman" w:cs="Times New Roman"/>
          <w:sz w:val="28"/>
          <w:szCs w:val="28"/>
        </w:rPr>
        <w:t>«О приватизации государственного и муниципального имущества».</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информационном сообщении о проведении продажи в электронной форме, ра</w:t>
      </w:r>
      <w:r w:rsidRPr="00110012">
        <w:rPr>
          <w:rFonts w:ascii="Times New Roman" w:hAnsi="Times New Roman" w:cs="Times New Roman"/>
          <w:sz w:val="28"/>
          <w:szCs w:val="28"/>
        </w:rPr>
        <w:t>з</w:t>
      </w:r>
      <w:r w:rsidRPr="00110012">
        <w:rPr>
          <w:rFonts w:ascii="Times New Roman" w:hAnsi="Times New Roman" w:cs="Times New Roman"/>
          <w:sz w:val="28"/>
          <w:szCs w:val="28"/>
        </w:rPr>
        <w:t xml:space="preserve">мещаемом на сайте в сети "Интернет", наряду со сведениями, предусмотренными </w:t>
      </w:r>
      <w:hyperlink w:anchor="P312" w:history="1">
        <w:r w:rsidR="00AF55DE" w:rsidRPr="00110012">
          <w:rPr>
            <w:rFonts w:ascii="Times New Roman" w:hAnsi="Times New Roman" w:cs="Times New Roman"/>
            <w:sz w:val="28"/>
            <w:szCs w:val="28"/>
          </w:rPr>
          <w:t>статьей 15</w:t>
        </w:r>
      </w:hyperlink>
      <w:r w:rsidR="00AF55DE">
        <w:rPr>
          <w:rFonts w:ascii="Times New Roman" w:hAnsi="Times New Roman" w:cs="Times New Roman"/>
          <w:sz w:val="28"/>
          <w:szCs w:val="28"/>
        </w:rPr>
        <w:t xml:space="preserve"> Федерального закона № 178-ФЗ «О приватизации государственного и м</w:t>
      </w:r>
      <w:r w:rsidR="00AF55DE">
        <w:rPr>
          <w:rFonts w:ascii="Times New Roman" w:hAnsi="Times New Roman" w:cs="Times New Roman"/>
          <w:sz w:val="28"/>
          <w:szCs w:val="28"/>
        </w:rPr>
        <w:t>у</w:t>
      </w:r>
      <w:r w:rsidR="00AF55DE">
        <w:rPr>
          <w:rFonts w:ascii="Times New Roman" w:hAnsi="Times New Roman" w:cs="Times New Roman"/>
          <w:sz w:val="28"/>
          <w:szCs w:val="28"/>
        </w:rPr>
        <w:t>ниципального имущества»</w:t>
      </w:r>
      <w:r w:rsidRPr="00110012">
        <w:rPr>
          <w:rFonts w:ascii="Times New Roman" w:hAnsi="Times New Roman" w:cs="Times New Roman"/>
          <w:sz w:val="28"/>
          <w:szCs w:val="28"/>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w:t>
      </w:r>
      <w:r w:rsidRPr="00110012">
        <w:rPr>
          <w:rFonts w:ascii="Times New Roman" w:hAnsi="Times New Roman" w:cs="Times New Roman"/>
          <w:sz w:val="28"/>
          <w:szCs w:val="28"/>
        </w:rPr>
        <w:t>е</w:t>
      </w:r>
      <w:r w:rsidRPr="00110012">
        <w:rPr>
          <w:rFonts w:ascii="Times New Roman" w:hAnsi="Times New Roman" w:cs="Times New Roman"/>
          <w:sz w:val="28"/>
          <w:szCs w:val="28"/>
        </w:rPr>
        <w:t>дения.</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Для участия в продаже в электронной форме претенденты должны зарегистрир</w:t>
      </w:r>
      <w:r w:rsidRPr="00110012">
        <w:rPr>
          <w:rFonts w:ascii="Times New Roman" w:hAnsi="Times New Roman" w:cs="Times New Roman"/>
          <w:sz w:val="28"/>
          <w:szCs w:val="28"/>
        </w:rPr>
        <w:t>о</w:t>
      </w:r>
      <w:r w:rsidRPr="00110012">
        <w:rPr>
          <w:rFonts w:ascii="Times New Roman" w:hAnsi="Times New Roman" w:cs="Times New Roman"/>
          <w:sz w:val="28"/>
          <w:szCs w:val="28"/>
        </w:rPr>
        <w:t>ваться на электронной площадке, указанной в информационном сообщении о провед</w:t>
      </w:r>
      <w:r w:rsidRPr="00110012">
        <w:rPr>
          <w:rFonts w:ascii="Times New Roman" w:hAnsi="Times New Roman" w:cs="Times New Roman"/>
          <w:sz w:val="28"/>
          <w:szCs w:val="28"/>
        </w:rPr>
        <w:t>е</w:t>
      </w:r>
      <w:r w:rsidRPr="00110012">
        <w:rPr>
          <w:rFonts w:ascii="Times New Roman" w:hAnsi="Times New Roman" w:cs="Times New Roman"/>
          <w:sz w:val="28"/>
          <w:szCs w:val="28"/>
        </w:rPr>
        <w:t>нии продажи в электронной форме, в порядке, установленном данным информацио</w:t>
      </w:r>
      <w:r w:rsidRPr="00110012">
        <w:rPr>
          <w:rFonts w:ascii="Times New Roman" w:hAnsi="Times New Roman" w:cs="Times New Roman"/>
          <w:sz w:val="28"/>
          <w:szCs w:val="28"/>
        </w:rPr>
        <w:t>н</w:t>
      </w:r>
      <w:r w:rsidRPr="00110012">
        <w:rPr>
          <w:rFonts w:ascii="Times New Roman" w:hAnsi="Times New Roman" w:cs="Times New Roman"/>
          <w:sz w:val="28"/>
          <w:szCs w:val="28"/>
        </w:rPr>
        <w:t>ным сообщением.</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w:t>
      </w:r>
      <w:r w:rsidRPr="00110012">
        <w:rPr>
          <w:rFonts w:ascii="Times New Roman" w:hAnsi="Times New Roman" w:cs="Times New Roman"/>
          <w:sz w:val="28"/>
          <w:szCs w:val="28"/>
        </w:rPr>
        <w:t>и</w:t>
      </w:r>
      <w:r w:rsidRPr="00110012">
        <w:rPr>
          <w:rFonts w:ascii="Times New Roman" w:hAnsi="Times New Roman" w:cs="Times New Roman"/>
          <w:sz w:val="28"/>
          <w:szCs w:val="28"/>
        </w:rPr>
        <w:t>пального имущества.</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w:t>
      </w:r>
      <w:r w:rsidRPr="00110012">
        <w:rPr>
          <w:rFonts w:ascii="Times New Roman" w:hAnsi="Times New Roman" w:cs="Times New Roman"/>
          <w:sz w:val="28"/>
          <w:szCs w:val="28"/>
        </w:rPr>
        <w:t>о</w:t>
      </w:r>
      <w:r w:rsidRPr="00110012">
        <w:rPr>
          <w:rFonts w:ascii="Times New Roman" w:hAnsi="Times New Roman" w:cs="Times New Roman"/>
          <w:sz w:val="28"/>
          <w:szCs w:val="28"/>
        </w:rPr>
        <w:t>цедуры проведения такой продажи.</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C3478F" w:rsidRPr="00110012" w:rsidRDefault="00AF55D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наименование муниципального имущества и иные позволяющие его индивиду</w:t>
      </w:r>
      <w:r w:rsidR="00C3478F" w:rsidRPr="00110012">
        <w:rPr>
          <w:rFonts w:ascii="Times New Roman" w:hAnsi="Times New Roman" w:cs="Times New Roman"/>
          <w:sz w:val="28"/>
          <w:szCs w:val="28"/>
        </w:rPr>
        <w:t>а</w:t>
      </w:r>
      <w:r w:rsidR="00C3478F" w:rsidRPr="00110012">
        <w:rPr>
          <w:rFonts w:ascii="Times New Roman" w:hAnsi="Times New Roman" w:cs="Times New Roman"/>
          <w:sz w:val="28"/>
          <w:szCs w:val="28"/>
        </w:rPr>
        <w:t>лизировать сведения (спецификация лота);</w:t>
      </w:r>
    </w:p>
    <w:p w:rsidR="00C3478F" w:rsidRPr="00110012" w:rsidRDefault="00AF55D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начальная цена, величина повышения начальной цены ("шаг аукциона") - в сл</w:t>
      </w:r>
      <w:r w:rsidR="00C3478F" w:rsidRPr="00110012">
        <w:rPr>
          <w:rFonts w:ascii="Times New Roman" w:hAnsi="Times New Roman" w:cs="Times New Roman"/>
          <w:sz w:val="28"/>
          <w:szCs w:val="28"/>
        </w:rPr>
        <w:t>у</w:t>
      </w:r>
      <w:r w:rsidR="00C3478F" w:rsidRPr="00110012">
        <w:rPr>
          <w:rFonts w:ascii="Times New Roman" w:hAnsi="Times New Roman" w:cs="Times New Roman"/>
          <w:sz w:val="28"/>
          <w:szCs w:val="28"/>
        </w:rPr>
        <w:t>чае проведения продажи на аукционе;</w:t>
      </w:r>
    </w:p>
    <w:p w:rsidR="00C3478F" w:rsidRPr="00110012" w:rsidRDefault="00AF55D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цена первоначального предложения, "шаг понижения", период, по истечении к</w:t>
      </w:r>
      <w:r w:rsidR="00C3478F" w:rsidRPr="00110012">
        <w:rPr>
          <w:rFonts w:ascii="Times New Roman" w:hAnsi="Times New Roman" w:cs="Times New Roman"/>
          <w:sz w:val="28"/>
          <w:szCs w:val="28"/>
        </w:rPr>
        <w:t>о</w:t>
      </w:r>
      <w:r w:rsidR="00C3478F" w:rsidRPr="00110012">
        <w:rPr>
          <w:rFonts w:ascii="Times New Roman" w:hAnsi="Times New Roman" w:cs="Times New Roman"/>
          <w:sz w:val="28"/>
          <w:szCs w:val="28"/>
        </w:rPr>
        <w:t>торого последовательно снижается цена предложения, минимальная цена предлож</w:t>
      </w:r>
      <w:r w:rsidR="00C3478F" w:rsidRPr="00110012">
        <w:rPr>
          <w:rFonts w:ascii="Times New Roman" w:hAnsi="Times New Roman" w:cs="Times New Roman"/>
          <w:sz w:val="28"/>
          <w:szCs w:val="28"/>
        </w:rPr>
        <w:t>е</w:t>
      </w:r>
      <w:r w:rsidR="00C3478F" w:rsidRPr="00110012">
        <w:rPr>
          <w:rFonts w:ascii="Times New Roman" w:hAnsi="Times New Roman" w:cs="Times New Roman"/>
          <w:sz w:val="28"/>
          <w:szCs w:val="28"/>
        </w:rPr>
        <w:t>ния, по которой может быть продано муниципальное имущество, величина повышения цены в случае, предусмотренном Федеральным законом</w:t>
      </w:r>
      <w:r>
        <w:rPr>
          <w:rFonts w:ascii="Times New Roman" w:hAnsi="Times New Roman" w:cs="Times New Roman"/>
          <w:sz w:val="28"/>
          <w:szCs w:val="28"/>
        </w:rPr>
        <w:t xml:space="preserve"> № 178-ФЗ «О приватизации государственного и муниципального имущества» </w:t>
      </w:r>
      <w:r w:rsidR="00C3478F" w:rsidRPr="00110012">
        <w:rPr>
          <w:rFonts w:ascii="Times New Roman" w:hAnsi="Times New Roman" w:cs="Times New Roman"/>
          <w:sz w:val="28"/>
          <w:szCs w:val="28"/>
        </w:rPr>
        <w:t>("шаг аукциона"), - в случае продажи посредством публичного предложения;</w:t>
      </w:r>
    </w:p>
    <w:p w:rsidR="00C3478F" w:rsidRPr="00110012" w:rsidRDefault="007C691C"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последнее предложение о цене муниципального имущества и время его посту</w:t>
      </w:r>
      <w:r w:rsidR="00C3478F" w:rsidRPr="00110012">
        <w:rPr>
          <w:rFonts w:ascii="Times New Roman" w:hAnsi="Times New Roman" w:cs="Times New Roman"/>
          <w:sz w:val="28"/>
          <w:szCs w:val="28"/>
        </w:rPr>
        <w:t>п</w:t>
      </w:r>
      <w:r w:rsidR="00C3478F" w:rsidRPr="00110012">
        <w:rPr>
          <w:rFonts w:ascii="Times New Roman" w:hAnsi="Times New Roman" w:cs="Times New Roman"/>
          <w:sz w:val="28"/>
          <w:szCs w:val="28"/>
        </w:rPr>
        <w:t>ления в режиме реального времени.</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проведения продажи муниципального имущества без объявления цены его начальная цена не указывается.</w:t>
      </w:r>
    </w:p>
    <w:p w:rsidR="000B438F"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C3478F" w:rsidRPr="00110012" w:rsidRDefault="000B438F"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наименование имущества и иные позволяющие его индивидуализировать свед</w:t>
      </w:r>
      <w:r w:rsidR="00C3478F" w:rsidRPr="00110012">
        <w:rPr>
          <w:rFonts w:ascii="Times New Roman" w:hAnsi="Times New Roman" w:cs="Times New Roman"/>
          <w:sz w:val="28"/>
          <w:szCs w:val="28"/>
        </w:rPr>
        <w:t>е</w:t>
      </w:r>
      <w:r w:rsidR="00C3478F" w:rsidRPr="00110012">
        <w:rPr>
          <w:rFonts w:ascii="Times New Roman" w:hAnsi="Times New Roman" w:cs="Times New Roman"/>
          <w:sz w:val="28"/>
          <w:szCs w:val="28"/>
        </w:rPr>
        <w:t>ния (спецификация лота);</w:t>
      </w:r>
    </w:p>
    <w:p w:rsidR="00C3478F" w:rsidRPr="00110012" w:rsidRDefault="000B438F"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цена сделки приватизации;</w:t>
      </w:r>
    </w:p>
    <w:p w:rsidR="00C3478F" w:rsidRPr="00110012" w:rsidRDefault="000B438F"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478F" w:rsidRPr="00110012">
        <w:rPr>
          <w:rFonts w:ascii="Times New Roman" w:hAnsi="Times New Roman" w:cs="Times New Roman"/>
          <w:sz w:val="28"/>
          <w:szCs w:val="28"/>
        </w:rPr>
        <w:t>имя физического лица или наименование юридического лица - победителя то</w:t>
      </w:r>
      <w:r w:rsidR="00C3478F" w:rsidRPr="00110012">
        <w:rPr>
          <w:rFonts w:ascii="Times New Roman" w:hAnsi="Times New Roman" w:cs="Times New Roman"/>
          <w:sz w:val="28"/>
          <w:szCs w:val="28"/>
        </w:rPr>
        <w:t>р</w:t>
      </w:r>
      <w:r w:rsidR="00C3478F" w:rsidRPr="00110012">
        <w:rPr>
          <w:rFonts w:ascii="Times New Roman" w:hAnsi="Times New Roman" w:cs="Times New Roman"/>
          <w:sz w:val="28"/>
          <w:szCs w:val="28"/>
        </w:rPr>
        <w:t>гов.</w:t>
      </w:r>
    </w:p>
    <w:p w:rsidR="00C3478F" w:rsidRPr="00110012" w:rsidRDefault="00C3478F"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lastRenderedPageBreak/>
        <w:t>Результаты процедуры проведения продажи в электронной форме оформляются протоколом.</w:t>
      </w:r>
    </w:p>
    <w:p w:rsidR="00C3478F" w:rsidRPr="00110012" w:rsidRDefault="008B60C2" w:rsidP="003F232F">
      <w:pPr>
        <w:pStyle w:val="ConsPlusNormal"/>
        <w:ind w:firstLine="540"/>
        <w:jc w:val="both"/>
        <w:rPr>
          <w:rFonts w:ascii="Times New Roman" w:hAnsi="Times New Roman" w:cs="Times New Roman"/>
          <w:sz w:val="28"/>
          <w:szCs w:val="28"/>
        </w:rPr>
      </w:pPr>
      <w:hyperlink r:id="rId17" w:history="1">
        <w:r w:rsidR="00C3478F" w:rsidRPr="00110012">
          <w:rPr>
            <w:rFonts w:ascii="Times New Roman" w:hAnsi="Times New Roman" w:cs="Times New Roman"/>
            <w:sz w:val="28"/>
            <w:szCs w:val="28"/>
          </w:rPr>
          <w:t>Дополнительные требования</w:t>
        </w:r>
      </w:hyperlink>
      <w:r w:rsidR="00C3478F" w:rsidRPr="00110012">
        <w:rPr>
          <w:rFonts w:ascii="Times New Roman" w:hAnsi="Times New Roman" w:cs="Times New Roman"/>
          <w:sz w:val="28"/>
          <w:szCs w:val="28"/>
        </w:rPr>
        <w:t xml:space="preserve"> к операторам электронных площадок и функцион</w:t>
      </w:r>
      <w:r w:rsidR="00C3478F" w:rsidRPr="00110012">
        <w:rPr>
          <w:rFonts w:ascii="Times New Roman" w:hAnsi="Times New Roman" w:cs="Times New Roman"/>
          <w:sz w:val="28"/>
          <w:szCs w:val="28"/>
        </w:rPr>
        <w:t>и</w:t>
      </w:r>
      <w:r w:rsidR="00C3478F" w:rsidRPr="00110012">
        <w:rPr>
          <w:rFonts w:ascii="Times New Roman" w:hAnsi="Times New Roman" w:cs="Times New Roman"/>
          <w:sz w:val="28"/>
          <w:szCs w:val="28"/>
        </w:rPr>
        <w:t>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w:t>
      </w:r>
      <w:r w:rsidR="00C3478F" w:rsidRPr="00110012">
        <w:rPr>
          <w:rFonts w:ascii="Times New Roman" w:hAnsi="Times New Roman" w:cs="Times New Roman"/>
          <w:sz w:val="28"/>
          <w:szCs w:val="28"/>
        </w:rPr>
        <w:t>т</w:t>
      </w:r>
      <w:r w:rsidR="00C3478F" w:rsidRPr="00110012">
        <w:rPr>
          <w:rFonts w:ascii="Times New Roman" w:hAnsi="Times New Roman" w:cs="Times New Roman"/>
          <w:sz w:val="28"/>
          <w:szCs w:val="28"/>
        </w:rPr>
        <w:t>вий, бездействия, совершаемых на электронной площадке при проведении продажи в электронной форме.</w:t>
      </w:r>
    </w:p>
    <w:p w:rsidR="00C3478F" w:rsidRPr="00110012" w:rsidRDefault="008B60C2" w:rsidP="003F232F">
      <w:pPr>
        <w:pStyle w:val="ConsPlusNormal"/>
        <w:ind w:firstLine="540"/>
        <w:jc w:val="both"/>
        <w:rPr>
          <w:rFonts w:ascii="Times New Roman" w:hAnsi="Times New Roman" w:cs="Times New Roman"/>
          <w:sz w:val="28"/>
          <w:szCs w:val="28"/>
        </w:rPr>
      </w:pPr>
      <w:hyperlink r:id="rId18" w:history="1">
        <w:r w:rsidR="00C3478F" w:rsidRPr="00110012">
          <w:rPr>
            <w:rFonts w:ascii="Times New Roman" w:hAnsi="Times New Roman" w:cs="Times New Roman"/>
            <w:sz w:val="28"/>
            <w:szCs w:val="28"/>
          </w:rPr>
          <w:t>Порядок</w:t>
        </w:r>
      </w:hyperlink>
      <w:r w:rsidR="00C3478F" w:rsidRPr="00110012">
        <w:rPr>
          <w:rFonts w:ascii="Times New Roman" w:hAnsi="Times New Roman" w:cs="Times New Roman"/>
          <w:sz w:val="28"/>
          <w:szCs w:val="28"/>
        </w:rPr>
        <w:t xml:space="preserve"> организации и проведения продажи в электронной форме устанавливае</w:t>
      </w:r>
      <w:r w:rsidR="00C3478F" w:rsidRPr="00110012">
        <w:rPr>
          <w:rFonts w:ascii="Times New Roman" w:hAnsi="Times New Roman" w:cs="Times New Roman"/>
          <w:sz w:val="28"/>
          <w:szCs w:val="28"/>
        </w:rPr>
        <w:t>т</w:t>
      </w:r>
      <w:r w:rsidR="00C3478F" w:rsidRPr="00110012">
        <w:rPr>
          <w:rFonts w:ascii="Times New Roman" w:hAnsi="Times New Roman" w:cs="Times New Roman"/>
          <w:sz w:val="28"/>
          <w:szCs w:val="28"/>
        </w:rPr>
        <w:t>ся Правительством Российской Федерации.</w:t>
      </w:r>
    </w:p>
    <w:p w:rsidR="00C3478F" w:rsidRPr="00110012" w:rsidRDefault="00C3478F" w:rsidP="003F232F">
      <w:pPr>
        <w:pStyle w:val="ConsPlusNormal"/>
        <w:jc w:val="both"/>
        <w:rPr>
          <w:rFonts w:ascii="Times New Roman" w:hAnsi="Times New Roman" w:cs="Times New Roman"/>
          <w:sz w:val="28"/>
          <w:szCs w:val="28"/>
        </w:rPr>
      </w:pPr>
    </w:p>
    <w:p w:rsidR="00C3478F" w:rsidRPr="00110012" w:rsidRDefault="0024152F" w:rsidP="003F232F">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IX</w:t>
      </w:r>
      <w:r>
        <w:rPr>
          <w:rFonts w:ascii="Times New Roman" w:eastAsia="Times New Roman" w:hAnsi="Times New Roman" w:cs="Times New Roman"/>
          <w:bCs/>
          <w:sz w:val="28"/>
          <w:szCs w:val="28"/>
          <w:lang w:eastAsia="ru-RU"/>
        </w:rPr>
        <w:t>. Порядок заключения Д</w:t>
      </w:r>
      <w:r w:rsidR="00C3478F" w:rsidRPr="00110012">
        <w:rPr>
          <w:rFonts w:ascii="Times New Roman" w:eastAsia="Times New Roman" w:hAnsi="Times New Roman" w:cs="Times New Roman"/>
          <w:bCs/>
          <w:sz w:val="28"/>
          <w:szCs w:val="28"/>
          <w:lang w:eastAsia="ru-RU"/>
        </w:rPr>
        <w:t>оговора и оплата</w:t>
      </w:r>
      <w:r>
        <w:rPr>
          <w:rFonts w:ascii="Times New Roman" w:eastAsia="Times New Roman" w:hAnsi="Times New Roman" w:cs="Times New Roman"/>
          <w:bCs/>
          <w:sz w:val="28"/>
          <w:szCs w:val="28"/>
          <w:lang w:eastAsia="ru-RU"/>
        </w:rPr>
        <w:t>.</w:t>
      </w:r>
      <w:r w:rsidR="00C3478F" w:rsidRPr="00110012">
        <w:rPr>
          <w:rFonts w:ascii="Times New Roman" w:eastAsia="Times New Roman" w:hAnsi="Times New Roman" w:cs="Times New Roman"/>
          <w:bCs/>
          <w:sz w:val="28"/>
          <w:szCs w:val="28"/>
          <w:lang w:eastAsia="ru-RU"/>
        </w:rPr>
        <w:t xml:space="preserve"> </w:t>
      </w:r>
    </w:p>
    <w:p w:rsidR="00C3478F" w:rsidRPr="00110012" w:rsidRDefault="00C3478F" w:rsidP="003F232F">
      <w:pPr>
        <w:spacing w:after="0" w:line="240" w:lineRule="auto"/>
        <w:jc w:val="both"/>
        <w:rPr>
          <w:rFonts w:ascii="Times New Roman" w:eastAsia="Times New Roman" w:hAnsi="Times New Roman" w:cs="Times New Roman"/>
          <w:bCs/>
          <w:sz w:val="28"/>
          <w:szCs w:val="28"/>
          <w:lang w:eastAsia="ru-RU"/>
        </w:rPr>
      </w:pPr>
    </w:p>
    <w:p w:rsidR="0024152F" w:rsidRDefault="0024152F" w:rsidP="003F2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 муниципального имущества оформляется договором купли-продажи. Обязательными условиями договора купли-продажи муниципального имущества я</w:t>
      </w:r>
      <w:r>
        <w:rPr>
          <w:rFonts w:ascii="Times New Roman" w:hAnsi="Times New Roman" w:cs="Times New Roman"/>
          <w:sz w:val="28"/>
          <w:szCs w:val="28"/>
        </w:rPr>
        <w:t>в</w:t>
      </w:r>
      <w:r>
        <w:rPr>
          <w:rFonts w:ascii="Times New Roman" w:hAnsi="Times New Roman" w:cs="Times New Roman"/>
          <w:sz w:val="28"/>
          <w:szCs w:val="28"/>
        </w:rPr>
        <w:t>ляются:</w:t>
      </w:r>
    </w:p>
    <w:p w:rsidR="0024152F" w:rsidRDefault="0024152F" w:rsidP="003F2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сторонах договора; наименование муниципального имущества; место его нахождения; состав и цена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24152F" w:rsidRDefault="0024152F" w:rsidP="003F2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осуществления покупателем полномочий в отношении указанного им</w:t>
      </w:r>
      <w:r>
        <w:rPr>
          <w:rFonts w:ascii="Times New Roman" w:hAnsi="Times New Roman" w:cs="Times New Roman"/>
          <w:sz w:val="28"/>
          <w:szCs w:val="28"/>
        </w:rPr>
        <w:t>у</w:t>
      </w:r>
      <w:r>
        <w:rPr>
          <w:rFonts w:ascii="Times New Roman" w:hAnsi="Times New Roman" w:cs="Times New Roman"/>
          <w:sz w:val="28"/>
          <w:szCs w:val="28"/>
        </w:rPr>
        <w:t>щества до перехода к нему права собственности на указанное имущество;</w:t>
      </w:r>
    </w:p>
    <w:p w:rsidR="0024152F" w:rsidRDefault="0024152F" w:rsidP="003F2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w:t>
      </w:r>
      <w:r>
        <w:rPr>
          <w:rFonts w:ascii="Times New Roman" w:hAnsi="Times New Roman" w:cs="Times New Roman"/>
          <w:sz w:val="28"/>
          <w:szCs w:val="28"/>
        </w:rPr>
        <w:t>о</w:t>
      </w:r>
      <w:r>
        <w:rPr>
          <w:rFonts w:ascii="Times New Roman" w:hAnsi="Times New Roman" w:cs="Times New Roman"/>
          <w:sz w:val="28"/>
          <w:szCs w:val="28"/>
        </w:rPr>
        <w:t>го при переходе прав на указанные объекты;</w:t>
      </w:r>
    </w:p>
    <w:p w:rsidR="0024152F" w:rsidRDefault="0024152F" w:rsidP="003F2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иные условия, установленные сторонами такого Договора по взаимному согл</w:t>
      </w:r>
      <w:r>
        <w:rPr>
          <w:rFonts w:ascii="Times New Roman" w:hAnsi="Times New Roman" w:cs="Times New Roman"/>
          <w:sz w:val="28"/>
          <w:szCs w:val="28"/>
        </w:rPr>
        <w:t>а</w:t>
      </w:r>
      <w:r>
        <w:rPr>
          <w:rFonts w:ascii="Times New Roman" w:hAnsi="Times New Roman" w:cs="Times New Roman"/>
          <w:sz w:val="28"/>
          <w:szCs w:val="28"/>
        </w:rPr>
        <w:t>шению.</w:t>
      </w:r>
    </w:p>
    <w:p w:rsidR="0024152F" w:rsidRDefault="0024152F" w:rsidP="003F23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 покупателя в отношении приобретаемого муниципального имущ</w:t>
      </w:r>
      <w:r>
        <w:rPr>
          <w:rFonts w:ascii="Times New Roman" w:hAnsi="Times New Roman" w:cs="Times New Roman"/>
          <w:sz w:val="28"/>
          <w:szCs w:val="28"/>
        </w:rPr>
        <w:t>е</w:t>
      </w:r>
      <w:r>
        <w:rPr>
          <w:rFonts w:ascii="Times New Roman" w:hAnsi="Times New Roman" w:cs="Times New Roman"/>
          <w:sz w:val="28"/>
          <w:szCs w:val="28"/>
        </w:rPr>
        <w:t>ства должны иметь сроки их исполнения, а также определяемую в соответствии с з</w:t>
      </w:r>
      <w:r>
        <w:rPr>
          <w:rFonts w:ascii="Times New Roman" w:hAnsi="Times New Roman" w:cs="Times New Roman"/>
          <w:sz w:val="28"/>
          <w:szCs w:val="28"/>
        </w:rPr>
        <w:t>а</w:t>
      </w:r>
      <w:r>
        <w:rPr>
          <w:rFonts w:ascii="Times New Roman" w:hAnsi="Times New Roman" w:cs="Times New Roman"/>
          <w:sz w:val="28"/>
          <w:szCs w:val="28"/>
        </w:rPr>
        <w:t>конодательством Российской Федерации стоимостную оценку, за исключением обяз</w:t>
      </w:r>
      <w:r>
        <w:rPr>
          <w:rFonts w:ascii="Times New Roman" w:hAnsi="Times New Roman" w:cs="Times New Roman"/>
          <w:sz w:val="28"/>
          <w:szCs w:val="28"/>
        </w:rPr>
        <w:t>а</w:t>
      </w:r>
      <w:r>
        <w:rPr>
          <w:rFonts w:ascii="Times New Roman" w:hAnsi="Times New Roman" w:cs="Times New Roman"/>
          <w:sz w:val="28"/>
          <w:szCs w:val="28"/>
        </w:rPr>
        <w:t>тельств, не связанных с совершением действий по передаче приобретаемого муниц</w:t>
      </w:r>
      <w:r>
        <w:rPr>
          <w:rFonts w:ascii="Times New Roman" w:hAnsi="Times New Roman" w:cs="Times New Roman"/>
          <w:sz w:val="28"/>
          <w:szCs w:val="28"/>
        </w:rPr>
        <w:t>и</w:t>
      </w:r>
      <w:r>
        <w:rPr>
          <w:rFonts w:ascii="Times New Roman" w:hAnsi="Times New Roman" w:cs="Times New Roman"/>
          <w:sz w:val="28"/>
          <w:szCs w:val="28"/>
        </w:rPr>
        <w:t>пального имущества, выполнением работ, уплатой денег.</w:t>
      </w:r>
    </w:p>
    <w:p w:rsidR="00C3478F" w:rsidRPr="00110012" w:rsidRDefault="00C3478F" w:rsidP="003F232F">
      <w:pPr>
        <w:spacing w:after="0" w:line="240" w:lineRule="auto"/>
        <w:ind w:firstLine="709"/>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t xml:space="preserve">Оплата приобретаемого на </w:t>
      </w:r>
      <w:r w:rsidR="0024152F">
        <w:rPr>
          <w:rFonts w:ascii="Times New Roman" w:eastAsia="Times New Roman" w:hAnsi="Times New Roman" w:cs="Times New Roman"/>
          <w:sz w:val="28"/>
          <w:szCs w:val="28"/>
          <w:lang w:eastAsia="ru-RU"/>
        </w:rPr>
        <w:t>торгах</w:t>
      </w:r>
      <w:r w:rsidRPr="00110012">
        <w:rPr>
          <w:rFonts w:ascii="Times New Roman" w:eastAsia="Times New Roman" w:hAnsi="Times New Roman" w:cs="Times New Roman"/>
          <w:sz w:val="28"/>
          <w:szCs w:val="28"/>
          <w:lang w:eastAsia="ru-RU"/>
        </w:rPr>
        <w:t xml:space="preserve"> имущества производится путем перечисления денежных средств на счет, указанный в информационном сообщении о проведении </w:t>
      </w:r>
      <w:r w:rsidR="0024152F">
        <w:rPr>
          <w:rFonts w:ascii="Times New Roman" w:eastAsia="Times New Roman" w:hAnsi="Times New Roman" w:cs="Times New Roman"/>
          <w:sz w:val="28"/>
          <w:szCs w:val="28"/>
          <w:lang w:eastAsia="ru-RU"/>
        </w:rPr>
        <w:t>торгов</w:t>
      </w:r>
      <w:r w:rsidRPr="00110012">
        <w:rPr>
          <w:rFonts w:ascii="Times New Roman" w:eastAsia="Times New Roman" w:hAnsi="Times New Roman" w:cs="Times New Roman"/>
          <w:sz w:val="28"/>
          <w:szCs w:val="28"/>
          <w:lang w:eastAsia="ru-RU"/>
        </w:rPr>
        <w:t>. Внесенный победителем продажи задаток засчитывается в счет оплаты прио</w:t>
      </w:r>
      <w:r w:rsidRPr="00110012">
        <w:rPr>
          <w:rFonts w:ascii="Times New Roman" w:eastAsia="Times New Roman" w:hAnsi="Times New Roman" w:cs="Times New Roman"/>
          <w:sz w:val="28"/>
          <w:szCs w:val="28"/>
          <w:lang w:eastAsia="ru-RU"/>
        </w:rPr>
        <w:t>б</w:t>
      </w:r>
      <w:r w:rsidRPr="00110012">
        <w:rPr>
          <w:rFonts w:ascii="Times New Roman" w:eastAsia="Times New Roman" w:hAnsi="Times New Roman" w:cs="Times New Roman"/>
          <w:sz w:val="28"/>
          <w:szCs w:val="28"/>
          <w:lang w:eastAsia="ru-RU"/>
        </w:rPr>
        <w:t>ретаемого имущества.</w:t>
      </w:r>
    </w:p>
    <w:p w:rsidR="00C3478F" w:rsidRPr="00110012" w:rsidRDefault="00C3478F" w:rsidP="003F232F">
      <w:pPr>
        <w:spacing w:after="0" w:line="240" w:lineRule="auto"/>
        <w:ind w:firstLine="709"/>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t>Денежные средства в счет оплаты приватизируемого муниципального имущес</w:t>
      </w:r>
      <w:r w:rsidRPr="00110012">
        <w:rPr>
          <w:rFonts w:ascii="Times New Roman" w:eastAsia="Times New Roman" w:hAnsi="Times New Roman" w:cs="Times New Roman"/>
          <w:sz w:val="28"/>
          <w:szCs w:val="28"/>
          <w:lang w:eastAsia="ru-RU"/>
        </w:rPr>
        <w:t>т</w:t>
      </w:r>
      <w:r w:rsidRPr="00110012">
        <w:rPr>
          <w:rFonts w:ascii="Times New Roman" w:eastAsia="Times New Roman" w:hAnsi="Times New Roman" w:cs="Times New Roman"/>
          <w:sz w:val="28"/>
          <w:szCs w:val="28"/>
          <w:lang w:eastAsia="ru-RU"/>
        </w:rPr>
        <w:t xml:space="preserve">ва подлежат перечислению победителем в установленном порядке в местный бюджет на счет, указанный в информационном сообщении о проведении </w:t>
      </w:r>
      <w:r w:rsidR="0024152F">
        <w:rPr>
          <w:rFonts w:ascii="Times New Roman" w:eastAsia="Times New Roman" w:hAnsi="Times New Roman" w:cs="Times New Roman"/>
          <w:sz w:val="28"/>
          <w:szCs w:val="28"/>
          <w:lang w:eastAsia="ru-RU"/>
        </w:rPr>
        <w:t>торгов</w:t>
      </w:r>
      <w:r w:rsidRPr="00110012">
        <w:rPr>
          <w:rFonts w:ascii="Times New Roman" w:eastAsia="Times New Roman" w:hAnsi="Times New Roman" w:cs="Times New Roman"/>
          <w:sz w:val="28"/>
          <w:szCs w:val="28"/>
          <w:lang w:eastAsia="ru-RU"/>
        </w:rPr>
        <w:t>, в размере и сроки, указ</w:t>
      </w:r>
      <w:r w:rsidR="0024152F">
        <w:rPr>
          <w:rFonts w:ascii="Times New Roman" w:eastAsia="Times New Roman" w:hAnsi="Times New Roman" w:cs="Times New Roman"/>
          <w:sz w:val="28"/>
          <w:szCs w:val="28"/>
          <w:lang w:eastAsia="ru-RU"/>
        </w:rPr>
        <w:t>анные в договоре купли-продажи.</w:t>
      </w:r>
    </w:p>
    <w:p w:rsidR="00C3478F" w:rsidRPr="00110012" w:rsidRDefault="00C3478F" w:rsidP="003F232F">
      <w:pPr>
        <w:spacing w:after="0" w:line="240" w:lineRule="auto"/>
        <w:ind w:firstLine="709"/>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t>Передача имущества осуществляется в соответствии с законодательством Ро</w:t>
      </w:r>
      <w:r w:rsidRPr="00110012">
        <w:rPr>
          <w:rFonts w:ascii="Times New Roman" w:eastAsia="Times New Roman" w:hAnsi="Times New Roman" w:cs="Times New Roman"/>
          <w:sz w:val="28"/>
          <w:szCs w:val="28"/>
          <w:lang w:eastAsia="ru-RU"/>
        </w:rPr>
        <w:t>с</w:t>
      </w:r>
      <w:r w:rsidRPr="00110012">
        <w:rPr>
          <w:rFonts w:ascii="Times New Roman" w:eastAsia="Times New Roman" w:hAnsi="Times New Roman" w:cs="Times New Roman"/>
          <w:sz w:val="28"/>
          <w:szCs w:val="28"/>
          <w:lang w:eastAsia="ru-RU"/>
        </w:rPr>
        <w:t>сийской Федерации и договором купли-продажи не позднее чем через тридцать дней после полной оплаты имущества.</w:t>
      </w:r>
    </w:p>
    <w:p w:rsidR="00C3478F" w:rsidRPr="00110012" w:rsidRDefault="00C3478F" w:rsidP="003F232F">
      <w:pPr>
        <w:spacing w:after="0" w:line="240" w:lineRule="auto"/>
        <w:ind w:firstLine="544"/>
        <w:jc w:val="both"/>
        <w:rPr>
          <w:rFonts w:ascii="Times New Roman" w:eastAsia="Times New Roman" w:hAnsi="Times New Roman" w:cs="Times New Roman"/>
          <w:sz w:val="28"/>
          <w:szCs w:val="28"/>
          <w:lang w:eastAsia="ru-RU"/>
        </w:rPr>
      </w:pPr>
      <w:r w:rsidRPr="00110012">
        <w:rPr>
          <w:rFonts w:ascii="Times New Roman" w:eastAsia="Times New Roman" w:hAnsi="Times New Roman" w:cs="Times New Roman"/>
          <w:sz w:val="28"/>
          <w:szCs w:val="28"/>
          <w:lang w:eastAsia="ru-RU"/>
        </w:rPr>
        <w:lastRenderedPageBreak/>
        <w:t>Уплата суммы НДС производится победителем аукциона самостоятельно в пред</w:t>
      </w:r>
      <w:r w:rsidRPr="00110012">
        <w:rPr>
          <w:rFonts w:ascii="Times New Roman" w:eastAsia="Times New Roman" w:hAnsi="Times New Roman" w:cs="Times New Roman"/>
          <w:sz w:val="28"/>
          <w:szCs w:val="28"/>
          <w:lang w:eastAsia="ru-RU"/>
        </w:rPr>
        <w:t>у</w:t>
      </w:r>
      <w:r w:rsidRPr="00110012">
        <w:rPr>
          <w:rFonts w:ascii="Times New Roman" w:eastAsia="Times New Roman" w:hAnsi="Times New Roman" w:cs="Times New Roman"/>
          <w:sz w:val="28"/>
          <w:szCs w:val="28"/>
          <w:lang w:eastAsia="ru-RU"/>
        </w:rPr>
        <w:t xml:space="preserve">смотренных действующим законодательством случаях.  </w:t>
      </w:r>
    </w:p>
    <w:p w:rsidR="00C3478F" w:rsidRPr="00110012" w:rsidRDefault="00C3478F" w:rsidP="003F232F">
      <w:pPr>
        <w:spacing w:after="0" w:line="240" w:lineRule="auto"/>
        <w:ind w:firstLine="544"/>
        <w:jc w:val="both"/>
      </w:pPr>
      <w:r w:rsidRPr="00110012">
        <w:rPr>
          <w:rFonts w:ascii="Times New Roman" w:eastAsia="Times New Roman" w:hAnsi="Times New Roman" w:cs="Times New Roman"/>
          <w:sz w:val="28"/>
          <w:szCs w:val="28"/>
          <w:lang w:eastAsia="ru-RU"/>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w:t>
      </w:r>
      <w:r w:rsidRPr="00110012">
        <w:rPr>
          <w:rFonts w:ascii="Times New Roman" w:eastAsia="Times New Roman" w:hAnsi="Times New Roman" w:cs="Times New Roman"/>
          <w:sz w:val="28"/>
          <w:szCs w:val="28"/>
          <w:lang w:eastAsia="ru-RU"/>
        </w:rPr>
        <w:t>а</w:t>
      </w:r>
      <w:r w:rsidRPr="00110012">
        <w:rPr>
          <w:rFonts w:ascii="Times New Roman" w:eastAsia="Times New Roman" w:hAnsi="Times New Roman" w:cs="Times New Roman"/>
          <w:sz w:val="28"/>
          <w:szCs w:val="28"/>
          <w:lang w:eastAsia="ru-RU"/>
        </w:rPr>
        <w:t>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bookmarkStart w:id="40" w:name="_GoBack"/>
      <w:bookmarkEnd w:id="40"/>
    </w:p>
    <w:p w:rsidR="00316098" w:rsidRPr="00110012" w:rsidRDefault="00316098" w:rsidP="003F232F">
      <w:pPr>
        <w:pStyle w:val="ConsPlusNormal"/>
        <w:jc w:val="both"/>
        <w:rPr>
          <w:rFonts w:ascii="Times New Roman" w:hAnsi="Times New Roman" w:cs="Times New Roman"/>
          <w:sz w:val="28"/>
          <w:szCs w:val="28"/>
        </w:rPr>
      </w:pPr>
    </w:p>
    <w:p w:rsidR="00316098" w:rsidRPr="00110012" w:rsidRDefault="009D297E" w:rsidP="003F232F">
      <w:pPr>
        <w:pStyle w:val="ConsPlusTitle"/>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lang w:val="en-US"/>
        </w:rPr>
        <w:t>X</w:t>
      </w:r>
      <w:r>
        <w:rPr>
          <w:rFonts w:ascii="Times New Roman" w:hAnsi="Times New Roman" w:cs="Times New Roman"/>
          <w:b w:val="0"/>
          <w:sz w:val="28"/>
          <w:szCs w:val="28"/>
        </w:rPr>
        <w:t xml:space="preserve">. </w:t>
      </w:r>
      <w:r w:rsidR="00316098" w:rsidRPr="00110012">
        <w:rPr>
          <w:rFonts w:ascii="Times New Roman" w:hAnsi="Times New Roman" w:cs="Times New Roman"/>
          <w:b w:val="0"/>
          <w:sz w:val="28"/>
          <w:szCs w:val="28"/>
        </w:rPr>
        <w:t>Обременения приватизируемого муниципального имущества</w:t>
      </w:r>
      <w:r>
        <w:rPr>
          <w:rFonts w:ascii="Times New Roman" w:hAnsi="Times New Roman" w:cs="Times New Roman"/>
          <w:b w:val="0"/>
          <w:sz w:val="28"/>
          <w:szCs w:val="28"/>
        </w:rPr>
        <w:t>.</w:t>
      </w:r>
    </w:p>
    <w:p w:rsidR="00316098" w:rsidRPr="00110012" w:rsidRDefault="00316098" w:rsidP="003F232F">
      <w:pPr>
        <w:pStyle w:val="ConsPlusNormal"/>
        <w:jc w:val="both"/>
        <w:rPr>
          <w:rFonts w:ascii="Times New Roman" w:hAnsi="Times New Roman" w:cs="Times New Roman"/>
          <w:sz w:val="28"/>
          <w:szCs w:val="28"/>
        </w:rPr>
      </w:pP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При отчуждении муниципального имущества в порядке приватизации соответс</w:t>
      </w:r>
      <w:r w:rsidRPr="00110012">
        <w:rPr>
          <w:rFonts w:ascii="Times New Roman" w:hAnsi="Times New Roman" w:cs="Times New Roman"/>
          <w:sz w:val="28"/>
          <w:szCs w:val="28"/>
        </w:rPr>
        <w:t>т</w:t>
      </w:r>
      <w:r w:rsidRPr="00110012">
        <w:rPr>
          <w:rFonts w:ascii="Times New Roman" w:hAnsi="Times New Roman" w:cs="Times New Roman"/>
          <w:sz w:val="28"/>
          <w:szCs w:val="28"/>
        </w:rPr>
        <w:t>вующее имущество может быть обременено ограничениями, предусмотренными Ф</w:t>
      </w:r>
      <w:r w:rsidRPr="00110012">
        <w:rPr>
          <w:rFonts w:ascii="Times New Roman" w:hAnsi="Times New Roman" w:cs="Times New Roman"/>
          <w:sz w:val="28"/>
          <w:szCs w:val="28"/>
        </w:rPr>
        <w:t>е</w:t>
      </w:r>
      <w:r w:rsidRPr="00110012">
        <w:rPr>
          <w:rFonts w:ascii="Times New Roman" w:hAnsi="Times New Roman" w:cs="Times New Roman"/>
          <w:sz w:val="28"/>
          <w:szCs w:val="28"/>
        </w:rPr>
        <w:t xml:space="preserve">деральным законом </w:t>
      </w:r>
      <w:r w:rsidR="009D297E">
        <w:rPr>
          <w:rFonts w:ascii="Times New Roman" w:hAnsi="Times New Roman" w:cs="Times New Roman"/>
          <w:sz w:val="28"/>
          <w:szCs w:val="28"/>
        </w:rPr>
        <w:t xml:space="preserve">№ 178-ФЗ «О приватизации государственного и муниципального имущества» </w:t>
      </w:r>
      <w:r w:rsidRPr="00110012">
        <w:rPr>
          <w:rFonts w:ascii="Times New Roman" w:hAnsi="Times New Roman" w:cs="Times New Roman"/>
          <w:sz w:val="28"/>
          <w:szCs w:val="28"/>
        </w:rPr>
        <w:t>или иными федеральными законами, и публичным сервитутом.</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Ограничениями могут являться:</w:t>
      </w:r>
    </w:p>
    <w:p w:rsidR="00316098" w:rsidRPr="00110012" w:rsidRDefault="009D297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6098" w:rsidRPr="00110012">
        <w:rPr>
          <w:rFonts w:ascii="Times New Roman" w:hAnsi="Times New Roman" w:cs="Times New Roman"/>
          <w:sz w:val="28"/>
          <w:szCs w:val="28"/>
        </w:rPr>
        <w:t>обязанность использовать приобретенное в порядке приватизации муниципал</w:t>
      </w:r>
      <w:r w:rsidR="00316098" w:rsidRPr="00110012">
        <w:rPr>
          <w:rFonts w:ascii="Times New Roman" w:hAnsi="Times New Roman" w:cs="Times New Roman"/>
          <w:sz w:val="28"/>
          <w:szCs w:val="28"/>
        </w:rPr>
        <w:t>ь</w:t>
      </w:r>
      <w:r w:rsidR="00316098" w:rsidRPr="00110012">
        <w:rPr>
          <w:rFonts w:ascii="Times New Roman" w:hAnsi="Times New Roman" w:cs="Times New Roman"/>
          <w:sz w:val="28"/>
          <w:szCs w:val="28"/>
        </w:rPr>
        <w:t>ное имущество по определенному назначению, в том числе объекты социально-культурного и коммунально-бытового назначения;</w:t>
      </w:r>
    </w:p>
    <w:p w:rsidR="00316098" w:rsidRPr="00110012" w:rsidRDefault="009D297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6098" w:rsidRPr="00110012">
        <w:rPr>
          <w:rFonts w:ascii="Times New Roman" w:hAnsi="Times New Roman" w:cs="Times New Roman"/>
          <w:sz w:val="28"/>
          <w:szCs w:val="28"/>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w:t>
      </w:r>
      <w:r w:rsidR="00316098" w:rsidRPr="00110012">
        <w:rPr>
          <w:rFonts w:ascii="Times New Roman" w:hAnsi="Times New Roman" w:cs="Times New Roman"/>
          <w:sz w:val="28"/>
          <w:szCs w:val="28"/>
        </w:rPr>
        <w:t>е</w:t>
      </w:r>
      <w:r w:rsidR="00316098" w:rsidRPr="00110012">
        <w:rPr>
          <w:rFonts w:ascii="Times New Roman" w:hAnsi="Times New Roman" w:cs="Times New Roman"/>
          <w:sz w:val="28"/>
          <w:szCs w:val="28"/>
        </w:rPr>
        <w:t>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w:t>
      </w:r>
      <w:r w:rsidR="00316098" w:rsidRPr="00110012">
        <w:rPr>
          <w:rFonts w:ascii="Times New Roman" w:hAnsi="Times New Roman" w:cs="Times New Roman"/>
          <w:sz w:val="28"/>
          <w:szCs w:val="28"/>
        </w:rPr>
        <w:t>о</w:t>
      </w:r>
      <w:r w:rsidR="00316098" w:rsidRPr="00110012">
        <w:rPr>
          <w:rFonts w:ascii="Times New Roman" w:hAnsi="Times New Roman" w:cs="Times New Roman"/>
          <w:sz w:val="28"/>
          <w:szCs w:val="28"/>
        </w:rPr>
        <w:t>роны, объекты социально-культурного и коммунально-бытового назначения, имущ</w:t>
      </w:r>
      <w:r w:rsidR="00316098" w:rsidRPr="00110012">
        <w:rPr>
          <w:rFonts w:ascii="Times New Roman" w:hAnsi="Times New Roman" w:cs="Times New Roman"/>
          <w:sz w:val="28"/>
          <w:szCs w:val="28"/>
        </w:rPr>
        <w:t>е</w:t>
      </w:r>
      <w:r w:rsidR="00316098" w:rsidRPr="00110012">
        <w:rPr>
          <w:rFonts w:ascii="Times New Roman" w:hAnsi="Times New Roman" w:cs="Times New Roman"/>
          <w:sz w:val="28"/>
          <w:szCs w:val="28"/>
        </w:rPr>
        <w:t>ство мобилизационного назначения;</w:t>
      </w:r>
    </w:p>
    <w:p w:rsidR="00316098" w:rsidRPr="00110012" w:rsidRDefault="009D297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6098" w:rsidRPr="00110012">
        <w:rPr>
          <w:rFonts w:ascii="Times New Roman" w:hAnsi="Times New Roman" w:cs="Times New Roman"/>
          <w:sz w:val="28"/>
          <w:szCs w:val="28"/>
        </w:rPr>
        <w:t>иные обязанности, предусмотренные федеральным законом или в установленном им порядке.</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Публичным сервитутом может являться обязанность собственника допускать о</w:t>
      </w:r>
      <w:r w:rsidRPr="00110012">
        <w:rPr>
          <w:rFonts w:ascii="Times New Roman" w:hAnsi="Times New Roman" w:cs="Times New Roman"/>
          <w:sz w:val="28"/>
          <w:szCs w:val="28"/>
        </w:rPr>
        <w:t>г</w:t>
      </w:r>
      <w:r w:rsidRPr="00110012">
        <w:rPr>
          <w:rFonts w:ascii="Times New Roman" w:hAnsi="Times New Roman" w:cs="Times New Roman"/>
          <w:sz w:val="28"/>
          <w:szCs w:val="28"/>
        </w:rPr>
        <w:t>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w:t>
      </w:r>
      <w:r w:rsidRPr="00110012">
        <w:rPr>
          <w:rFonts w:ascii="Times New Roman" w:hAnsi="Times New Roman" w:cs="Times New Roman"/>
          <w:sz w:val="28"/>
          <w:szCs w:val="28"/>
        </w:rPr>
        <w:t>н</w:t>
      </w:r>
      <w:r w:rsidRPr="00110012">
        <w:rPr>
          <w:rFonts w:ascii="Times New Roman" w:hAnsi="Times New Roman" w:cs="Times New Roman"/>
          <w:sz w:val="28"/>
          <w:szCs w:val="28"/>
        </w:rPr>
        <w:t>но:</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обеспечивать беспрепятственный доступ, проход, проезд;</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обеспечивать возможность размещения межевых, геодезических и иных знаков;</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Решение об установлении обременения, в том числе публичного сервитута, пр</w:t>
      </w:r>
      <w:r w:rsidRPr="00110012">
        <w:rPr>
          <w:rFonts w:ascii="Times New Roman" w:hAnsi="Times New Roman" w:cs="Times New Roman"/>
          <w:sz w:val="28"/>
          <w:szCs w:val="28"/>
        </w:rPr>
        <w:t>и</w:t>
      </w:r>
      <w:r w:rsidRPr="00110012">
        <w:rPr>
          <w:rFonts w:ascii="Times New Roman" w:hAnsi="Times New Roman" w:cs="Times New Roman"/>
          <w:sz w:val="28"/>
          <w:szCs w:val="28"/>
        </w:rPr>
        <w:t>нимается одновременно с принятием решения об условиях приватизации муниципал</w:t>
      </w:r>
      <w:r w:rsidRPr="00110012">
        <w:rPr>
          <w:rFonts w:ascii="Times New Roman" w:hAnsi="Times New Roman" w:cs="Times New Roman"/>
          <w:sz w:val="28"/>
          <w:szCs w:val="28"/>
        </w:rPr>
        <w:t>ь</w:t>
      </w:r>
      <w:r w:rsidRPr="00110012">
        <w:rPr>
          <w:rFonts w:ascii="Times New Roman" w:hAnsi="Times New Roman" w:cs="Times New Roman"/>
          <w:sz w:val="28"/>
          <w:szCs w:val="28"/>
        </w:rPr>
        <w:t>ного имущества.</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Обременение, в том числе публичный сервитут, в случаях, если об их установл</w:t>
      </w:r>
      <w:r w:rsidRPr="00110012">
        <w:rPr>
          <w:rFonts w:ascii="Times New Roman" w:hAnsi="Times New Roman" w:cs="Times New Roman"/>
          <w:sz w:val="28"/>
          <w:szCs w:val="28"/>
        </w:rPr>
        <w:t>е</w:t>
      </w:r>
      <w:r w:rsidRPr="00110012">
        <w:rPr>
          <w:rFonts w:ascii="Times New Roman" w:hAnsi="Times New Roman" w:cs="Times New Roman"/>
          <w:sz w:val="28"/>
          <w:szCs w:val="28"/>
        </w:rPr>
        <w:t>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w:t>
      </w:r>
      <w:r w:rsidRPr="00110012">
        <w:rPr>
          <w:rFonts w:ascii="Times New Roman" w:hAnsi="Times New Roman" w:cs="Times New Roman"/>
          <w:sz w:val="28"/>
          <w:szCs w:val="28"/>
        </w:rPr>
        <w:t>р</w:t>
      </w:r>
      <w:r w:rsidRPr="00110012">
        <w:rPr>
          <w:rFonts w:ascii="Times New Roman" w:hAnsi="Times New Roman" w:cs="Times New Roman"/>
          <w:sz w:val="28"/>
          <w:szCs w:val="28"/>
        </w:rPr>
        <w:t>витута, должны быть указаны в информационном сообщении о приватизации муниц</w:t>
      </w:r>
      <w:r w:rsidRPr="00110012">
        <w:rPr>
          <w:rFonts w:ascii="Times New Roman" w:hAnsi="Times New Roman" w:cs="Times New Roman"/>
          <w:sz w:val="28"/>
          <w:szCs w:val="28"/>
        </w:rPr>
        <w:t>и</w:t>
      </w:r>
      <w:r w:rsidRPr="00110012">
        <w:rPr>
          <w:rFonts w:ascii="Times New Roman" w:hAnsi="Times New Roman" w:cs="Times New Roman"/>
          <w:sz w:val="28"/>
          <w:szCs w:val="28"/>
        </w:rPr>
        <w:t>пального имущества.</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Переход прав на муниципальное имущество, обремененное публичным сервит</w:t>
      </w:r>
      <w:r w:rsidRPr="00110012">
        <w:rPr>
          <w:rFonts w:ascii="Times New Roman" w:hAnsi="Times New Roman" w:cs="Times New Roman"/>
          <w:sz w:val="28"/>
          <w:szCs w:val="28"/>
        </w:rPr>
        <w:t>у</w:t>
      </w:r>
      <w:r w:rsidRPr="00110012">
        <w:rPr>
          <w:rFonts w:ascii="Times New Roman" w:hAnsi="Times New Roman" w:cs="Times New Roman"/>
          <w:sz w:val="28"/>
          <w:szCs w:val="28"/>
        </w:rPr>
        <w:lastRenderedPageBreak/>
        <w:t>том, не влечет за собой прекращение публичного сервитута.</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Предусмотренные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В случае нарушения собственником имущества, приобретенного в порядке прив</w:t>
      </w:r>
      <w:r w:rsidRPr="00110012">
        <w:rPr>
          <w:rFonts w:ascii="Times New Roman" w:hAnsi="Times New Roman" w:cs="Times New Roman"/>
          <w:sz w:val="28"/>
          <w:szCs w:val="28"/>
        </w:rPr>
        <w:t>а</w:t>
      </w:r>
      <w:r w:rsidRPr="00110012">
        <w:rPr>
          <w:rFonts w:ascii="Times New Roman" w:hAnsi="Times New Roman" w:cs="Times New Roman"/>
          <w:sz w:val="28"/>
          <w:szCs w:val="28"/>
        </w:rPr>
        <w:t>тизации муниципального имущества, установленного обременения, в том числе усл</w:t>
      </w:r>
      <w:r w:rsidRPr="00110012">
        <w:rPr>
          <w:rFonts w:ascii="Times New Roman" w:hAnsi="Times New Roman" w:cs="Times New Roman"/>
          <w:sz w:val="28"/>
          <w:szCs w:val="28"/>
        </w:rPr>
        <w:t>о</w:t>
      </w:r>
      <w:r w:rsidRPr="00110012">
        <w:rPr>
          <w:rFonts w:ascii="Times New Roman" w:hAnsi="Times New Roman" w:cs="Times New Roman"/>
          <w:sz w:val="28"/>
          <w:szCs w:val="28"/>
        </w:rPr>
        <w:t>вий публичного сервитута, на основании решения суда:</w:t>
      </w:r>
    </w:p>
    <w:p w:rsidR="00316098" w:rsidRPr="00110012" w:rsidRDefault="009D297E"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6098" w:rsidRPr="00110012">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316098" w:rsidRPr="00110012" w:rsidRDefault="00095D54" w:rsidP="003F2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6098" w:rsidRPr="00110012">
        <w:rPr>
          <w:rFonts w:ascii="Times New Roman" w:hAnsi="Times New Roman" w:cs="Times New Roman"/>
          <w:sz w:val="28"/>
          <w:szCs w:val="28"/>
        </w:rPr>
        <w:t>с указанного лица могут быть взысканы убытки, причиненные нарушением у</w:t>
      </w:r>
      <w:r w:rsidR="00316098" w:rsidRPr="00110012">
        <w:rPr>
          <w:rFonts w:ascii="Times New Roman" w:hAnsi="Times New Roman" w:cs="Times New Roman"/>
          <w:sz w:val="28"/>
          <w:szCs w:val="28"/>
        </w:rPr>
        <w:t>с</w:t>
      </w:r>
      <w:r w:rsidR="00316098" w:rsidRPr="00110012">
        <w:rPr>
          <w:rFonts w:ascii="Times New Roman" w:hAnsi="Times New Roman" w:cs="Times New Roman"/>
          <w:sz w:val="28"/>
          <w:szCs w:val="28"/>
        </w:rPr>
        <w:t>ловий обременения, в том числе публичного сервитута, в доход государства или мун</w:t>
      </w:r>
      <w:r w:rsidR="00316098" w:rsidRPr="00110012">
        <w:rPr>
          <w:rFonts w:ascii="Times New Roman" w:hAnsi="Times New Roman" w:cs="Times New Roman"/>
          <w:sz w:val="28"/>
          <w:szCs w:val="28"/>
        </w:rPr>
        <w:t>и</w:t>
      </w:r>
      <w:r w:rsidR="00316098" w:rsidRPr="00110012">
        <w:rPr>
          <w:rFonts w:ascii="Times New Roman" w:hAnsi="Times New Roman" w:cs="Times New Roman"/>
          <w:sz w:val="28"/>
          <w:szCs w:val="28"/>
        </w:rPr>
        <w:t>ципального образования, а при отсутствии последнего - в доход субъекта Российской Федерации.</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Обременение, в том числе публичный сервитут, может быть прекращено или их услов</w:t>
      </w:r>
      <w:r w:rsidR="00095D54">
        <w:rPr>
          <w:rFonts w:ascii="Times New Roman" w:hAnsi="Times New Roman" w:cs="Times New Roman"/>
          <w:sz w:val="28"/>
          <w:szCs w:val="28"/>
        </w:rPr>
        <w:t xml:space="preserve">ия могут быть изменены в случае </w:t>
      </w:r>
      <w:r w:rsidRPr="00110012">
        <w:rPr>
          <w:rFonts w:ascii="Times New Roman" w:hAnsi="Times New Roman" w:cs="Times New Roman"/>
          <w:sz w:val="28"/>
          <w:szCs w:val="28"/>
        </w:rPr>
        <w:t xml:space="preserve">отсутствия или изменения государственного либо общественного интереса в обременении, в </w:t>
      </w:r>
      <w:r w:rsidR="00095D54">
        <w:rPr>
          <w:rFonts w:ascii="Times New Roman" w:hAnsi="Times New Roman" w:cs="Times New Roman"/>
          <w:sz w:val="28"/>
          <w:szCs w:val="28"/>
        </w:rPr>
        <w:t xml:space="preserve">том числе в публичном сервитуте и/или </w:t>
      </w:r>
      <w:r w:rsidRPr="00110012">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316098" w:rsidRPr="00110012" w:rsidRDefault="00316098" w:rsidP="003F232F">
      <w:pPr>
        <w:pStyle w:val="ConsPlusNormal"/>
        <w:ind w:firstLine="540"/>
        <w:jc w:val="both"/>
        <w:rPr>
          <w:rFonts w:ascii="Times New Roman" w:hAnsi="Times New Roman" w:cs="Times New Roman"/>
          <w:sz w:val="28"/>
          <w:szCs w:val="28"/>
        </w:rPr>
      </w:pPr>
      <w:r w:rsidRPr="00110012">
        <w:rPr>
          <w:rFonts w:ascii="Times New Roman" w:hAnsi="Times New Roman" w:cs="Times New Roman"/>
          <w:sz w:val="28"/>
          <w:szCs w:val="28"/>
        </w:rPr>
        <w:t>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316098" w:rsidRDefault="00316098" w:rsidP="003F232F">
      <w:pPr>
        <w:pStyle w:val="ConsPlusNormal"/>
        <w:jc w:val="both"/>
        <w:rPr>
          <w:rFonts w:ascii="Times New Roman" w:hAnsi="Times New Roman" w:cs="Times New Roman"/>
          <w:sz w:val="28"/>
          <w:szCs w:val="28"/>
        </w:rPr>
      </w:pPr>
    </w:p>
    <w:p w:rsidR="000E5593" w:rsidRDefault="000E5593" w:rsidP="003F232F">
      <w:pPr>
        <w:pStyle w:val="ConsPlusNormal"/>
        <w:jc w:val="both"/>
        <w:rPr>
          <w:rFonts w:ascii="Times New Roman" w:hAnsi="Times New Roman" w:cs="Times New Roman"/>
          <w:sz w:val="28"/>
          <w:szCs w:val="28"/>
        </w:rPr>
      </w:pPr>
    </w:p>
    <w:sectPr w:rsidR="000E5593" w:rsidSect="00F73E87">
      <w:footerReference w:type="default" r:id="rId19"/>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2D" w:rsidRDefault="00AA0F2D" w:rsidP="00EC106A">
      <w:pPr>
        <w:spacing w:after="0" w:line="240" w:lineRule="auto"/>
      </w:pPr>
      <w:r>
        <w:separator/>
      </w:r>
    </w:p>
  </w:endnote>
  <w:endnote w:type="continuationSeparator" w:id="0">
    <w:p w:rsidR="00AA0F2D" w:rsidRDefault="00AA0F2D" w:rsidP="00EC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02451"/>
      <w:docPartObj>
        <w:docPartGallery w:val="Page Numbers (Bottom of Page)"/>
        <w:docPartUnique/>
      </w:docPartObj>
    </w:sdtPr>
    <w:sdtContent>
      <w:p w:rsidR="00EC106A" w:rsidRDefault="008B60C2">
        <w:pPr>
          <w:pStyle w:val="a8"/>
          <w:jc w:val="right"/>
        </w:pPr>
        <w:r>
          <w:fldChar w:fldCharType="begin"/>
        </w:r>
        <w:r w:rsidR="00EC106A">
          <w:instrText>PAGE   \* MERGEFORMAT</w:instrText>
        </w:r>
        <w:r>
          <w:fldChar w:fldCharType="separate"/>
        </w:r>
        <w:r w:rsidR="00B7421E">
          <w:rPr>
            <w:noProof/>
          </w:rPr>
          <w:t>14</w:t>
        </w:r>
        <w:r>
          <w:fldChar w:fldCharType="end"/>
        </w:r>
      </w:p>
    </w:sdtContent>
  </w:sdt>
  <w:p w:rsidR="00EC106A" w:rsidRDefault="00EC10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2D" w:rsidRDefault="00AA0F2D" w:rsidP="00EC106A">
      <w:pPr>
        <w:spacing w:after="0" w:line="240" w:lineRule="auto"/>
      </w:pPr>
      <w:r>
        <w:separator/>
      </w:r>
    </w:p>
  </w:footnote>
  <w:footnote w:type="continuationSeparator" w:id="0">
    <w:p w:rsidR="00AA0F2D" w:rsidRDefault="00AA0F2D" w:rsidP="00EC1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041"/>
    <w:multiLevelType w:val="hybridMultilevel"/>
    <w:tmpl w:val="38C0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77FF7"/>
    <w:multiLevelType w:val="hybridMultilevel"/>
    <w:tmpl w:val="855A67E6"/>
    <w:lvl w:ilvl="0" w:tplc="A42817B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26D1259"/>
    <w:multiLevelType w:val="hybridMultilevel"/>
    <w:tmpl w:val="30AA4222"/>
    <w:lvl w:ilvl="0" w:tplc="8ADA374A">
      <w:start w:val="2"/>
      <w:numFmt w:val="decimal"/>
      <w:lvlText w:val="%1."/>
      <w:lvlJc w:val="left"/>
      <w:pPr>
        <w:tabs>
          <w:tab w:val="num" w:pos="720"/>
        </w:tabs>
        <w:ind w:left="720" w:hanging="360"/>
      </w:pPr>
    </w:lvl>
    <w:lvl w:ilvl="1" w:tplc="619C1030" w:tentative="1">
      <w:start w:val="1"/>
      <w:numFmt w:val="bullet"/>
      <w:lvlText w:val=""/>
      <w:lvlJc w:val="left"/>
      <w:pPr>
        <w:tabs>
          <w:tab w:val="num" w:pos="1440"/>
        </w:tabs>
        <w:ind w:left="1440" w:hanging="360"/>
      </w:pPr>
      <w:rPr>
        <w:rFonts w:ascii="Wingdings" w:hAnsi="Wingdings" w:hint="default"/>
        <w:sz w:val="20"/>
      </w:rPr>
    </w:lvl>
    <w:lvl w:ilvl="2" w:tplc="79D43CD2" w:tentative="1">
      <w:start w:val="1"/>
      <w:numFmt w:val="bullet"/>
      <w:lvlText w:val=""/>
      <w:lvlJc w:val="left"/>
      <w:pPr>
        <w:tabs>
          <w:tab w:val="num" w:pos="2160"/>
        </w:tabs>
        <w:ind w:left="2160" w:hanging="360"/>
      </w:pPr>
      <w:rPr>
        <w:rFonts w:ascii="Wingdings" w:hAnsi="Wingdings" w:hint="default"/>
        <w:sz w:val="20"/>
      </w:rPr>
    </w:lvl>
    <w:lvl w:ilvl="3" w:tplc="9C4ECE1C" w:tentative="1">
      <w:start w:val="1"/>
      <w:numFmt w:val="bullet"/>
      <w:lvlText w:val=""/>
      <w:lvlJc w:val="left"/>
      <w:pPr>
        <w:tabs>
          <w:tab w:val="num" w:pos="2880"/>
        </w:tabs>
        <w:ind w:left="2880" w:hanging="360"/>
      </w:pPr>
      <w:rPr>
        <w:rFonts w:ascii="Wingdings" w:hAnsi="Wingdings" w:hint="default"/>
        <w:sz w:val="20"/>
      </w:rPr>
    </w:lvl>
    <w:lvl w:ilvl="4" w:tplc="92A42534" w:tentative="1">
      <w:start w:val="1"/>
      <w:numFmt w:val="bullet"/>
      <w:lvlText w:val=""/>
      <w:lvlJc w:val="left"/>
      <w:pPr>
        <w:tabs>
          <w:tab w:val="num" w:pos="3600"/>
        </w:tabs>
        <w:ind w:left="3600" w:hanging="360"/>
      </w:pPr>
      <w:rPr>
        <w:rFonts w:ascii="Wingdings" w:hAnsi="Wingdings" w:hint="default"/>
        <w:sz w:val="20"/>
      </w:rPr>
    </w:lvl>
    <w:lvl w:ilvl="5" w:tplc="B588D1E4" w:tentative="1">
      <w:start w:val="1"/>
      <w:numFmt w:val="bullet"/>
      <w:lvlText w:val=""/>
      <w:lvlJc w:val="left"/>
      <w:pPr>
        <w:tabs>
          <w:tab w:val="num" w:pos="4320"/>
        </w:tabs>
        <w:ind w:left="4320" w:hanging="360"/>
      </w:pPr>
      <w:rPr>
        <w:rFonts w:ascii="Wingdings" w:hAnsi="Wingdings" w:hint="default"/>
        <w:sz w:val="20"/>
      </w:rPr>
    </w:lvl>
    <w:lvl w:ilvl="6" w:tplc="C32033CE" w:tentative="1">
      <w:start w:val="1"/>
      <w:numFmt w:val="bullet"/>
      <w:lvlText w:val=""/>
      <w:lvlJc w:val="left"/>
      <w:pPr>
        <w:tabs>
          <w:tab w:val="num" w:pos="5040"/>
        </w:tabs>
        <w:ind w:left="5040" w:hanging="360"/>
      </w:pPr>
      <w:rPr>
        <w:rFonts w:ascii="Wingdings" w:hAnsi="Wingdings" w:hint="default"/>
        <w:sz w:val="20"/>
      </w:rPr>
    </w:lvl>
    <w:lvl w:ilvl="7" w:tplc="C4D8051E" w:tentative="1">
      <w:start w:val="1"/>
      <w:numFmt w:val="bullet"/>
      <w:lvlText w:val=""/>
      <w:lvlJc w:val="left"/>
      <w:pPr>
        <w:tabs>
          <w:tab w:val="num" w:pos="5760"/>
        </w:tabs>
        <w:ind w:left="5760" w:hanging="360"/>
      </w:pPr>
      <w:rPr>
        <w:rFonts w:ascii="Wingdings" w:hAnsi="Wingdings" w:hint="default"/>
        <w:sz w:val="20"/>
      </w:rPr>
    </w:lvl>
    <w:lvl w:ilvl="8" w:tplc="9E1C232E"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E511C"/>
    <w:multiLevelType w:val="hybridMultilevel"/>
    <w:tmpl w:val="9C141FDE"/>
    <w:lvl w:ilvl="0" w:tplc="20DE603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BCD3E62"/>
    <w:multiLevelType w:val="hybridMultilevel"/>
    <w:tmpl w:val="57C4503C"/>
    <w:lvl w:ilvl="0" w:tplc="C3B206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C323DCC"/>
    <w:multiLevelType w:val="hybridMultilevel"/>
    <w:tmpl w:val="6EAE70AE"/>
    <w:lvl w:ilvl="0" w:tplc="F9A860F0">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1D75B9"/>
    <w:multiLevelType w:val="hybridMultilevel"/>
    <w:tmpl w:val="7F462AEE"/>
    <w:lvl w:ilvl="0" w:tplc="DD78FF2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63D59"/>
    <w:multiLevelType w:val="hybridMultilevel"/>
    <w:tmpl w:val="A7CA716E"/>
    <w:lvl w:ilvl="0" w:tplc="D146F1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9170C8"/>
    <w:multiLevelType w:val="hybridMultilevel"/>
    <w:tmpl w:val="955A1FD0"/>
    <w:lvl w:ilvl="0" w:tplc="729678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D971BE"/>
    <w:multiLevelType w:val="multilevel"/>
    <w:tmpl w:val="9A121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411D7"/>
    <w:multiLevelType w:val="hybridMultilevel"/>
    <w:tmpl w:val="94B203EC"/>
    <w:lvl w:ilvl="0" w:tplc="DE7A99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87D19FA"/>
    <w:multiLevelType w:val="multilevel"/>
    <w:tmpl w:val="A6B4D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decimal"/>
        <w:lvlText w:val="%1."/>
        <w:lvlJc w:val="left"/>
      </w:lvl>
    </w:lvlOverride>
  </w:num>
  <w:num w:numId="2">
    <w:abstractNumId w:val="2"/>
  </w:num>
  <w:num w:numId="3">
    <w:abstractNumId w:val="11"/>
    <w:lvlOverride w:ilvl="0">
      <w:lvl w:ilvl="0">
        <w:numFmt w:val="decimal"/>
        <w:lvlText w:val="%1."/>
        <w:lvlJc w:val="left"/>
      </w:lvl>
    </w:lvlOverride>
  </w:num>
  <w:num w:numId="4">
    <w:abstractNumId w:val="7"/>
  </w:num>
  <w:num w:numId="5">
    <w:abstractNumId w:val="10"/>
  </w:num>
  <w:num w:numId="6">
    <w:abstractNumId w:val="6"/>
  </w:num>
  <w:num w:numId="7">
    <w:abstractNumId w:val="5"/>
  </w:num>
  <w:num w:numId="8">
    <w:abstractNumId w:val="8"/>
  </w:num>
  <w:num w:numId="9">
    <w:abstractNumId w:val="0"/>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5F6119"/>
    <w:rsid w:val="0001796B"/>
    <w:rsid w:val="00050D0A"/>
    <w:rsid w:val="00084CA5"/>
    <w:rsid w:val="00093DDE"/>
    <w:rsid w:val="00095D54"/>
    <w:rsid w:val="000B33FF"/>
    <w:rsid w:val="000B438F"/>
    <w:rsid w:val="000D350E"/>
    <w:rsid w:val="000D6E46"/>
    <w:rsid w:val="000E3AD3"/>
    <w:rsid w:val="000E5593"/>
    <w:rsid w:val="00110012"/>
    <w:rsid w:val="00125A2C"/>
    <w:rsid w:val="00126FBC"/>
    <w:rsid w:val="00144CF7"/>
    <w:rsid w:val="001462F5"/>
    <w:rsid w:val="00184B09"/>
    <w:rsid w:val="00190016"/>
    <w:rsid w:val="001A25C0"/>
    <w:rsid w:val="001C3EB4"/>
    <w:rsid w:val="001C3F6C"/>
    <w:rsid w:val="001C4FE1"/>
    <w:rsid w:val="001D5005"/>
    <w:rsid w:val="001E543D"/>
    <w:rsid w:val="0024152F"/>
    <w:rsid w:val="0027509A"/>
    <w:rsid w:val="002814C9"/>
    <w:rsid w:val="00294810"/>
    <w:rsid w:val="00316098"/>
    <w:rsid w:val="0035122B"/>
    <w:rsid w:val="00352C2E"/>
    <w:rsid w:val="00382F58"/>
    <w:rsid w:val="00386082"/>
    <w:rsid w:val="003C6374"/>
    <w:rsid w:val="003F0497"/>
    <w:rsid w:val="003F1FE7"/>
    <w:rsid w:val="003F232F"/>
    <w:rsid w:val="003F235A"/>
    <w:rsid w:val="00400A05"/>
    <w:rsid w:val="00412417"/>
    <w:rsid w:val="00437475"/>
    <w:rsid w:val="0045746E"/>
    <w:rsid w:val="0045779A"/>
    <w:rsid w:val="00484E54"/>
    <w:rsid w:val="00491276"/>
    <w:rsid w:val="0054150C"/>
    <w:rsid w:val="005534BF"/>
    <w:rsid w:val="00557CEF"/>
    <w:rsid w:val="005B02C3"/>
    <w:rsid w:val="005D0297"/>
    <w:rsid w:val="005D7523"/>
    <w:rsid w:val="005F6119"/>
    <w:rsid w:val="0060316B"/>
    <w:rsid w:val="00624449"/>
    <w:rsid w:val="006556A6"/>
    <w:rsid w:val="00691335"/>
    <w:rsid w:val="006B28A9"/>
    <w:rsid w:val="00721438"/>
    <w:rsid w:val="007453AD"/>
    <w:rsid w:val="007C691C"/>
    <w:rsid w:val="00804269"/>
    <w:rsid w:val="008235A1"/>
    <w:rsid w:val="008242CD"/>
    <w:rsid w:val="00834157"/>
    <w:rsid w:val="00846018"/>
    <w:rsid w:val="008B60C2"/>
    <w:rsid w:val="008C460D"/>
    <w:rsid w:val="00900C04"/>
    <w:rsid w:val="00901BE7"/>
    <w:rsid w:val="00915B24"/>
    <w:rsid w:val="009B614E"/>
    <w:rsid w:val="009D2219"/>
    <w:rsid w:val="009D297E"/>
    <w:rsid w:val="009E5F01"/>
    <w:rsid w:val="00A219A4"/>
    <w:rsid w:val="00A24A59"/>
    <w:rsid w:val="00A255D2"/>
    <w:rsid w:val="00A3198E"/>
    <w:rsid w:val="00A63E34"/>
    <w:rsid w:val="00AA0F2D"/>
    <w:rsid w:val="00AF55DE"/>
    <w:rsid w:val="00B641A3"/>
    <w:rsid w:val="00B7421E"/>
    <w:rsid w:val="00BC6D1D"/>
    <w:rsid w:val="00BD10BB"/>
    <w:rsid w:val="00BD2F40"/>
    <w:rsid w:val="00C257AE"/>
    <w:rsid w:val="00C3478F"/>
    <w:rsid w:val="00CC478E"/>
    <w:rsid w:val="00CE2E19"/>
    <w:rsid w:val="00D474AD"/>
    <w:rsid w:val="00D60144"/>
    <w:rsid w:val="00D74154"/>
    <w:rsid w:val="00D771AB"/>
    <w:rsid w:val="00DA39A0"/>
    <w:rsid w:val="00DC0980"/>
    <w:rsid w:val="00DF04EC"/>
    <w:rsid w:val="00E938C9"/>
    <w:rsid w:val="00EA1E45"/>
    <w:rsid w:val="00EC106A"/>
    <w:rsid w:val="00EC51DF"/>
    <w:rsid w:val="00ED2EA3"/>
    <w:rsid w:val="00F102C9"/>
    <w:rsid w:val="00F14DA3"/>
    <w:rsid w:val="00F4617B"/>
    <w:rsid w:val="00F7327C"/>
    <w:rsid w:val="00F73E87"/>
    <w:rsid w:val="00F8293F"/>
    <w:rsid w:val="00FB4758"/>
    <w:rsid w:val="00FF3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C2"/>
  </w:style>
  <w:style w:type="paragraph" w:styleId="1">
    <w:name w:val="heading 1"/>
    <w:basedOn w:val="a"/>
    <w:link w:val="10"/>
    <w:uiPriority w:val="9"/>
    <w:qFormat/>
    <w:rsid w:val="005F6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11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6119"/>
    <w:rPr>
      <w:color w:val="0000FF"/>
      <w:u w:val="single"/>
    </w:rPr>
  </w:style>
  <w:style w:type="paragraph" w:styleId="a4">
    <w:name w:val="Normal (Web)"/>
    <w:basedOn w:val="a"/>
    <w:uiPriority w:val="99"/>
    <w:semiHidden/>
    <w:unhideWhenUsed/>
    <w:rsid w:val="005F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F6119"/>
  </w:style>
  <w:style w:type="character" w:customStyle="1" w:styleId="nobr">
    <w:name w:val="nobr"/>
    <w:basedOn w:val="a0"/>
    <w:rsid w:val="005F6119"/>
  </w:style>
  <w:style w:type="character" w:customStyle="1" w:styleId="hl">
    <w:name w:val="hl"/>
    <w:basedOn w:val="a0"/>
    <w:rsid w:val="00C257AE"/>
  </w:style>
  <w:style w:type="paragraph" w:styleId="a5">
    <w:name w:val="List Paragraph"/>
    <w:basedOn w:val="a"/>
    <w:uiPriority w:val="34"/>
    <w:qFormat/>
    <w:rsid w:val="00484E54"/>
    <w:pPr>
      <w:ind w:left="720"/>
      <w:contextualSpacing/>
    </w:pPr>
  </w:style>
  <w:style w:type="paragraph" w:customStyle="1" w:styleId="ConsPlusNormal">
    <w:name w:val="ConsPlusNormal"/>
    <w:rsid w:val="00316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6098"/>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C10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06A"/>
  </w:style>
  <w:style w:type="paragraph" w:styleId="a8">
    <w:name w:val="footer"/>
    <w:basedOn w:val="a"/>
    <w:link w:val="a9"/>
    <w:uiPriority w:val="99"/>
    <w:unhideWhenUsed/>
    <w:rsid w:val="00EC10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6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11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6119"/>
    <w:rPr>
      <w:color w:val="0000FF"/>
      <w:u w:val="single"/>
    </w:rPr>
  </w:style>
  <w:style w:type="paragraph" w:styleId="a4">
    <w:name w:val="Normal (Web)"/>
    <w:basedOn w:val="a"/>
    <w:uiPriority w:val="99"/>
    <w:semiHidden/>
    <w:unhideWhenUsed/>
    <w:rsid w:val="005F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F6119"/>
  </w:style>
  <w:style w:type="character" w:customStyle="1" w:styleId="nobr">
    <w:name w:val="nobr"/>
    <w:basedOn w:val="a0"/>
    <w:rsid w:val="005F6119"/>
  </w:style>
  <w:style w:type="character" w:customStyle="1" w:styleId="hl">
    <w:name w:val="hl"/>
    <w:basedOn w:val="a0"/>
    <w:rsid w:val="00C257AE"/>
  </w:style>
  <w:style w:type="paragraph" w:styleId="a5">
    <w:name w:val="List Paragraph"/>
    <w:basedOn w:val="a"/>
    <w:uiPriority w:val="34"/>
    <w:qFormat/>
    <w:rsid w:val="00484E54"/>
    <w:pPr>
      <w:ind w:left="720"/>
      <w:contextualSpacing/>
    </w:pPr>
  </w:style>
  <w:style w:type="paragraph" w:customStyle="1" w:styleId="ConsPlusNormal">
    <w:name w:val="ConsPlusNormal"/>
    <w:rsid w:val="00316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6098"/>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EC10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06A"/>
  </w:style>
  <w:style w:type="paragraph" w:styleId="a8">
    <w:name w:val="footer"/>
    <w:basedOn w:val="a"/>
    <w:link w:val="a9"/>
    <w:uiPriority w:val="99"/>
    <w:unhideWhenUsed/>
    <w:rsid w:val="00EC10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06A"/>
  </w:style>
</w:styles>
</file>

<file path=word/webSettings.xml><?xml version="1.0" encoding="utf-8"?>
<w:webSettings xmlns:r="http://schemas.openxmlformats.org/officeDocument/2006/relationships" xmlns:w="http://schemas.openxmlformats.org/wordprocessingml/2006/main">
  <w:divs>
    <w:div w:id="10911701">
      <w:bodyDiv w:val="1"/>
      <w:marLeft w:val="0"/>
      <w:marRight w:val="0"/>
      <w:marTop w:val="0"/>
      <w:marBottom w:val="0"/>
      <w:divBdr>
        <w:top w:val="none" w:sz="0" w:space="0" w:color="auto"/>
        <w:left w:val="none" w:sz="0" w:space="0" w:color="auto"/>
        <w:bottom w:val="none" w:sz="0" w:space="0" w:color="auto"/>
        <w:right w:val="none" w:sz="0" w:space="0" w:color="auto"/>
      </w:divBdr>
      <w:divsChild>
        <w:div w:id="605231032">
          <w:marLeft w:val="0"/>
          <w:marRight w:val="0"/>
          <w:marTop w:val="0"/>
          <w:marBottom w:val="0"/>
          <w:divBdr>
            <w:top w:val="none" w:sz="0" w:space="0" w:color="auto"/>
            <w:left w:val="none" w:sz="0" w:space="0" w:color="auto"/>
            <w:bottom w:val="none" w:sz="0" w:space="0" w:color="auto"/>
            <w:right w:val="none" w:sz="0" w:space="0" w:color="auto"/>
          </w:divBdr>
        </w:div>
      </w:divsChild>
    </w:div>
    <w:div w:id="164324344">
      <w:bodyDiv w:val="1"/>
      <w:marLeft w:val="0"/>
      <w:marRight w:val="0"/>
      <w:marTop w:val="0"/>
      <w:marBottom w:val="0"/>
      <w:divBdr>
        <w:top w:val="none" w:sz="0" w:space="0" w:color="auto"/>
        <w:left w:val="none" w:sz="0" w:space="0" w:color="auto"/>
        <w:bottom w:val="none" w:sz="0" w:space="0" w:color="auto"/>
        <w:right w:val="none" w:sz="0" w:space="0" w:color="auto"/>
      </w:divBdr>
    </w:div>
    <w:div w:id="340359177">
      <w:bodyDiv w:val="1"/>
      <w:marLeft w:val="0"/>
      <w:marRight w:val="0"/>
      <w:marTop w:val="0"/>
      <w:marBottom w:val="0"/>
      <w:divBdr>
        <w:top w:val="none" w:sz="0" w:space="0" w:color="auto"/>
        <w:left w:val="none" w:sz="0" w:space="0" w:color="auto"/>
        <w:bottom w:val="none" w:sz="0" w:space="0" w:color="auto"/>
        <w:right w:val="none" w:sz="0" w:space="0" w:color="auto"/>
      </w:divBdr>
      <w:divsChild>
        <w:div w:id="1192035255">
          <w:marLeft w:val="0"/>
          <w:marRight w:val="0"/>
          <w:marTop w:val="192"/>
          <w:marBottom w:val="0"/>
          <w:divBdr>
            <w:top w:val="none" w:sz="0" w:space="0" w:color="auto"/>
            <w:left w:val="none" w:sz="0" w:space="0" w:color="auto"/>
            <w:bottom w:val="none" w:sz="0" w:space="0" w:color="auto"/>
            <w:right w:val="none" w:sz="0" w:space="0" w:color="auto"/>
          </w:divBdr>
        </w:div>
        <w:div w:id="1485506757">
          <w:marLeft w:val="0"/>
          <w:marRight w:val="0"/>
          <w:marTop w:val="0"/>
          <w:marBottom w:val="0"/>
          <w:divBdr>
            <w:top w:val="none" w:sz="0" w:space="0" w:color="auto"/>
            <w:left w:val="none" w:sz="0" w:space="0" w:color="auto"/>
            <w:bottom w:val="none" w:sz="0" w:space="0" w:color="auto"/>
            <w:right w:val="none" w:sz="0" w:space="0" w:color="auto"/>
          </w:divBdr>
          <w:divsChild>
            <w:div w:id="446243544">
              <w:marLeft w:val="0"/>
              <w:marRight w:val="0"/>
              <w:marTop w:val="192"/>
              <w:marBottom w:val="0"/>
              <w:divBdr>
                <w:top w:val="none" w:sz="0" w:space="0" w:color="auto"/>
                <w:left w:val="none" w:sz="0" w:space="0" w:color="auto"/>
                <w:bottom w:val="none" w:sz="0" w:space="0" w:color="auto"/>
                <w:right w:val="none" w:sz="0" w:space="0" w:color="auto"/>
              </w:divBdr>
            </w:div>
          </w:divsChild>
        </w:div>
        <w:div w:id="1962612472">
          <w:marLeft w:val="0"/>
          <w:marRight w:val="0"/>
          <w:marTop w:val="0"/>
          <w:marBottom w:val="0"/>
          <w:divBdr>
            <w:top w:val="none" w:sz="0" w:space="0" w:color="auto"/>
            <w:left w:val="none" w:sz="0" w:space="0" w:color="auto"/>
            <w:bottom w:val="none" w:sz="0" w:space="0" w:color="auto"/>
            <w:right w:val="none" w:sz="0" w:space="0" w:color="auto"/>
          </w:divBdr>
        </w:div>
        <w:div w:id="675233632">
          <w:marLeft w:val="0"/>
          <w:marRight w:val="0"/>
          <w:marTop w:val="192"/>
          <w:marBottom w:val="0"/>
          <w:divBdr>
            <w:top w:val="none" w:sz="0" w:space="0" w:color="auto"/>
            <w:left w:val="none" w:sz="0" w:space="0" w:color="auto"/>
            <w:bottom w:val="none" w:sz="0" w:space="0" w:color="auto"/>
            <w:right w:val="none" w:sz="0" w:space="0" w:color="auto"/>
          </w:divBdr>
        </w:div>
        <w:div w:id="1859268971">
          <w:marLeft w:val="0"/>
          <w:marRight w:val="0"/>
          <w:marTop w:val="120"/>
          <w:marBottom w:val="96"/>
          <w:divBdr>
            <w:top w:val="none" w:sz="0" w:space="0" w:color="auto"/>
            <w:left w:val="single" w:sz="24" w:space="0" w:color="CED3F1"/>
            <w:bottom w:val="none" w:sz="0" w:space="0" w:color="auto"/>
            <w:right w:val="none" w:sz="0" w:space="0" w:color="auto"/>
          </w:divBdr>
        </w:div>
        <w:div w:id="1697807414">
          <w:marLeft w:val="0"/>
          <w:marRight w:val="0"/>
          <w:marTop w:val="192"/>
          <w:marBottom w:val="0"/>
          <w:divBdr>
            <w:top w:val="none" w:sz="0" w:space="0" w:color="auto"/>
            <w:left w:val="none" w:sz="0" w:space="0" w:color="auto"/>
            <w:bottom w:val="none" w:sz="0" w:space="0" w:color="auto"/>
            <w:right w:val="none" w:sz="0" w:space="0" w:color="auto"/>
          </w:divBdr>
        </w:div>
        <w:div w:id="1529177211">
          <w:marLeft w:val="0"/>
          <w:marRight w:val="0"/>
          <w:marTop w:val="0"/>
          <w:marBottom w:val="0"/>
          <w:divBdr>
            <w:top w:val="none" w:sz="0" w:space="0" w:color="auto"/>
            <w:left w:val="none" w:sz="0" w:space="0" w:color="auto"/>
            <w:bottom w:val="none" w:sz="0" w:space="0" w:color="auto"/>
            <w:right w:val="none" w:sz="0" w:space="0" w:color="auto"/>
          </w:divBdr>
          <w:divsChild>
            <w:div w:id="1567103510">
              <w:marLeft w:val="0"/>
              <w:marRight w:val="0"/>
              <w:marTop w:val="192"/>
              <w:marBottom w:val="0"/>
              <w:divBdr>
                <w:top w:val="none" w:sz="0" w:space="0" w:color="auto"/>
                <w:left w:val="none" w:sz="0" w:space="0" w:color="auto"/>
                <w:bottom w:val="none" w:sz="0" w:space="0" w:color="auto"/>
                <w:right w:val="none" w:sz="0" w:space="0" w:color="auto"/>
              </w:divBdr>
            </w:div>
          </w:divsChild>
        </w:div>
        <w:div w:id="1436362931">
          <w:marLeft w:val="0"/>
          <w:marRight w:val="0"/>
          <w:marTop w:val="0"/>
          <w:marBottom w:val="0"/>
          <w:divBdr>
            <w:top w:val="none" w:sz="0" w:space="0" w:color="auto"/>
            <w:left w:val="none" w:sz="0" w:space="0" w:color="auto"/>
            <w:bottom w:val="none" w:sz="0" w:space="0" w:color="auto"/>
            <w:right w:val="none" w:sz="0" w:space="0" w:color="auto"/>
          </w:divBdr>
        </w:div>
        <w:div w:id="1910142837">
          <w:marLeft w:val="0"/>
          <w:marRight w:val="0"/>
          <w:marTop w:val="192"/>
          <w:marBottom w:val="0"/>
          <w:divBdr>
            <w:top w:val="none" w:sz="0" w:space="0" w:color="auto"/>
            <w:left w:val="none" w:sz="0" w:space="0" w:color="auto"/>
            <w:bottom w:val="none" w:sz="0" w:space="0" w:color="auto"/>
            <w:right w:val="none" w:sz="0" w:space="0" w:color="auto"/>
          </w:divBdr>
        </w:div>
        <w:div w:id="1471051704">
          <w:marLeft w:val="0"/>
          <w:marRight w:val="0"/>
          <w:marTop w:val="0"/>
          <w:marBottom w:val="0"/>
          <w:divBdr>
            <w:top w:val="none" w:sz="0" w:space="0" w:color="auto"/>
            <w:left w:val="none" w:sz="0" w:space="0" w:color="auto"/>
            <w:bottom w:val="none" w:sz="0" w:space="0" w:color="auto"/>
            <w:right w:val="none" w:sz="0" w:space="0" w:color="auto"/>
          </w:divBdr>
          <w:divsChild>
            <w:div w:id="8800016">
              <w:marLeft w:val="0"/>
              <w:marRight w:val="0"/>
              <w:marTop w:val="192"/>
              <w:marBottom w:val="0"/>
              <w:divBdr>
                <w:top w:val="none" w:sz="0" w:space="0" w:color="auto"/>
                <w:left w:val="none" w:sz="0" w:space="0" w:color="auto"/>
                <w:bottom w:val="none" w:sz="0" w:space="0" w:color="auto"/>
                <w:right w:val="none" w:sz="0" w:space="0" w:color="auto"/>
              </w:divBdr>
            </w:div>
          </w:divsChild>
        </w:div>
        <w:div w:id="2118018480">
          <w:marLeft w:val="0"/>
          <w:marRight w:val="0"/>
          <w:marTop w:val="0"/>
          <w:marBottom w:val="0"/>
          <w:divBdr>
            <w:top w:val="none" w:sz="0" w:space="0" w:color="auto"/>
            <w:left w:val="none" w:sz="0" w:space="0" w:color="auto"/>
            <w:bottom w:val="none" w:sz="0" w:space="0" w:color="auto"/>
            <w:right w:val="none" w:sz="0" w:space="0" w:color="auto"/>
          </w:divBdr>
        </w:div>
        <w:div w:id="1178301846">
          <w:marLeft w:val="0"/>
          <w:marRight w:val="0"/>
          <w:marTop w:val="192"/>
          <w:marBottom w:val="0"/>
          <w:divBdr>
            <w:top w:val="none" w:sz="0" w:space="0" w:color="auto"/>
            <w:left w:val="none" w:sz="0" w:space="0" w:color="auto"/>
            <w:bottom w:val="none" w:sz="0" w:space="0" w:color="auto"/>
            <w:right w:val="none" w:sz="0" w:space="0" w:color="auto"/>
          </w:divBdr>
        </w:div>
        <w:div w:id="1681545113">
          <w:marLeft w:val="0"/>
          <w:marRight w:val="0"/>
          <w:marTop w:val="0"/>
          <w:marBottom w:val="0"/>
          <w:divBdr>
            <w:top w:val="none" w:sz="0" w:space="0" w:color="auto"/>
            <w:left w:val="none" w:sz="0" w:space="0" w:color="auto"/>
            <w:bottom w:val="none" w:sz="0" w:space="0" w:color="auto"/>
            <w:right w:val="none" w:sz="0" w:space="0" w:color="auto"/>
          </w:divBdr>
          <w:divsChild>
            <w:div w:id="813832496">
              <w:marLeft w:val="0"/>
              <w:marRight w:val="0"/>
              <w:marTop w:val="192"/>
              <w:marBottom w:val="0"/>
              <w:divBdr>
                <w:top w:val="none" w:sz="0" w:space="0" w:color="auto"/>
                <w:left w:val="none" w:sz="0" w:space="0" w:color="auto"/>
                <w:bottom w:val="none" w:sz="0" w:space="0" w:color="auto"/>
                <w:right w:val="none" w:sz="0" w:space="0" w:color="auto"/>
              </w:divBdr>
            </w:div>
          </w:divsChild>
        </w:div>
        <w:div w:id="803232588">
          <w:marLeft w:val="0"/>
          <w:marRight w:val="0"/>
          <w:marTop w:val="0"/>
          <w:marBottom w:val="0"/>
          <w:divBdr>
            <w:top w:val="none" w:sz="0" w:space="0" w:color="auto"/>
            <w:left w:val="none" w:sz="0" w:space="0" w:color="auto"/>
            <w:bottom w:val="none" w:sz="0" w:space="0" w:color="auto"/>
            <w:right w:val="none" w:sz="0" w:space="0" w:color="auto"/>
          </w:divBdr>
        </w:div>
        <w:div w:id="206379975">
          <w:marLeft w:val="0"/>
          <w:marRight w:val="0"/>
          <w:marTop w:val="192"/>
          <w:marBottom w:val="0"/>
          <w:divBdr>
            <w:top w:val="none" w:sz="0" w:space="0" w:color="auto"/>
            <w:left w:val="none" w:sz="0" w:space="0" w:color="auto"/>
            <w:bottom w:val="none" w:sz="0" w:space="0" w:color="auto"/>
            <w:right w:val="none" w:sz="0" w:space="0" w:color="auto"/>
          </w:divBdr>
        </w:div>
        <w:div w:id="806818652">
          <w:marLeft w:val="0"/>
          <w:marRight w:val="0"/>
          <w:marTop w:val="192"/>
          <w:marBottom w:val="0"/>
          <w:divBdr>
            <w:top w:val="none" w:sz="0" w:space="0" w:color="auto"/>
            <w:left w:val="none" w:sz="0" w:space="0" w:color="auto"/>
            <w:bottom w:val="none" w:sz="0" w:space="0" w:color="auto"/>
            <w:right w:val="none" w:sz="0" w:space="0" w:color="auto"/>
          </w:divBdr>
        </w:div>
        <w:div w:id="910623273">
          <w:marLeft w:val="0"/>
          <w:marRight w:val="0"/>
          <w:marTop w:val="192"/>
          <w:marBottom w:val="0"/>
          <w:divBdr>
            <w:top w:val="none" w:sz="0" w:space="0" w:color="auto"/>
            <w:left w:val="none" w:sz="0" w:space="0" w:color="auto"/>
            <w:bottom w:val="none" w:sz="0" w:space="0" w:color="auto"/>
            <w:right w:val="none" w:sz="0" w:space="0" w:color="auto"/>
          </w:divBdr>
        </w:div>
        <w:div w:id="1601529022">
          <w:marLeft w:val="0"/>
          <w:marRight w:val="0"/>
          <w:marTop w:val="192"/>
          <w:marBottom w:val="0"/>
          <w:divBdr>
            <w:top w:val="none" w:sz="0" w:space="0" w:color="auto"/>
            <w:left w:val="none" w:sz="0" w:space="0" w:color="auto"/>
            <w:bottom w:val="none" w:sz="0" w:space="0" w:color="auto"/>
            <w:right w:val="none" w:sz="0" w:space="0" w:color="auto"/>
          </w:divBdr>
        </w:div>
        <w:div w:id="26031245">
          <w:marLeft w:val="0"/>
          <w:marRight w:val="0"/>
          <w:marTop w:val="192"/>
          <w:marBottom w:val="0"/>
          <w:divBdr>
            <w:top w:val="none" w:sz="0" w:space="0" w:color="auto"/>
            <w:left w:val="none" w:sz="0" w:space="0" w:color="auto"/>
            <w:bottom w:val="none" w:sz="0" w:space="0" w:color="auto"/>
            <w:right w:val="none" w:sz="0" w:space="0" w:color="auto"/>
          </w:divBdr>
        </w:div>
        <w:div w:id="151798193">
          <w:marLeft w:val="0"/>
          <w:marRight w:val="0"/>
          <w:marTop w:val="0"/>
          <w:marBottom w:val="0"/>
          <w:divBdr>
            <w:top w:val="none" w:sz="0" w:space="0" w:color="auto"/>
            <w:left w:val="none" w:sz="0" w:space="0" w:color="auto"/>
            <w:bottom w:val="none" w:sz="0" w:space="0" w:color="auto"/>
            <w:right w:val="none" w:sz="0" w:space="0" w:color="auto"/>
          </w:divBdr>
          <w:divsChild>
            <w:div w:id="344670853">
              <w:marLeft w:val="0"/>
              <w:marRight w:val="0"/>
              <w:marTop w:val="192"/>
              <w:marBottom w:val="0"/>
              <w:divBdr>
                <w:top w:val="none" w:sz="0" w:space="0" w:color="auto"/>
                <w:left w:val="none" w:sz="0" w:space="0" w:color="auto"/>
                <w:bottom w:val="none" w:sz="0" w:space="0" w:color="auto"/>
                <w:right w:val="none" w:sz="0" w:space="0" w:color="auto"/>
              </w:divBdr>
            </w:div>
          </w:divsChild>
        </w:div>
        <w:div w:id="962929215">
          <w:marLeft w:val="0"/>
          <w:marRight w:val="0"/>
          <w:marTop w:val="0"/>
          <w:marBottom w:val="0"/>
          <w:divBdr>
            <w:top w:val="none" w:sz="0" w:space="0" w:color="auto"/>
            <w:left w:val="none" w:sz="0" w:space="0" w:color="auto"/>
            <w:bottom w:val="none" w:sz="0" w:space="0" w:color="auto"/>
            <w:right w:val="none" w:sz="0" w:space="0" w:color="auto"/>
          </w:divBdr>
        </w:div>
        <w:div w:id="1397240447">
          <w:marLeft w:val="0"/>
          <w:marRight w:val="0"/>
          <w:marTop w:val="192"/>
          <w:marBottom w:val="0"/>
          <w:divBdr>
            <w:top w:val="none" w:sz="0" w:space="0" w:color="auto"/>
            <w:left w:val="none" w:sz="0" w:space="0" w:color="auto"/>
            <w:bottom w:val="none" w:sz="0" w:space="0" w:color="auto"/>
            <w:right w:val="none" w:sz="0" w:space="0" w:color="auto"/>
          </w:divBdr>
        </w:div>
        <w:div w:id="1130127573">
          <w:marLeft w:val="0"/>
          <w:marRight w:val="0"/>
          <w:marTop w:val="192"/>
          <w:marBottom w:val="0"/>
          <w:divBdr>
            <w:top w:val="none" w:sz="0" w:space="0" w:color="auto"/>
            <w:left w:val="none" w:sz="0" w:space="0" w:color="auto"/>
            <w:bottom w:val="none" w:sz="0" w:space="0" w:color="auto"/>
            <w:right w:val="none" w:sz="0" w:space="0" w:color="auto"/>
          </w:divBdr>
        </w:div>
        <w:div w:id="1282570054">
          <w:marLeft w:val="0"/>
          <w:marRight w:val="0"/>
          <w:marTop w:val="0"/>
          <w:marBottom w:val="0"/>
          <w:divBdr>
            <w:top w:val="none" w:sz="0" w:space="0" w:color="auto"/>
            <w:left w:val="none" w:sz="0" w:space="0" w:color="auto"/>
            <w:bottom w:val="none" w:sz="0" w:space="0" w:color="auto"/>
            <w:right w:val="none" w:sz="0" w:space="0" w:color="auto"/>
          </w:divBdr>
          <w:divsChild>
            <w:div w:id="1580869957">
              <w:marLeft w:val="0"/>
              <w:marRight w:val="0"/>
              <w:marTop w:val="192"/>
              <w:marBottom w:val="0"/>
              <w:divBdr>
                <w:top w:val="none" w:sz="0" w:space="0" w:color="auto"/>
                <w:left w:val="none" w:sz="0" w:space="0" w:color="auto"/>
                <w:bottom w:val="none" w:sz="0" w:space="0" w:color="auto"/>
                <w:right w:val="none" w:sz="0" w:space="0" w:color="auto"/>
              </w:divBdr>
            </w:div>
          </w:divsChild>
        </w:div>
        <w:div w:id="1951428365">
          <w:marLeft w:val="0"/>
          <w:marRight w:val="0"/>
          <w:marTop w:val="0"/>
          <w:marBottom w:val="0"/>
          <w:divBdr>
            <w:top w:val="none" w:sz="0" w:space="0" w:color="auto"/>
            <w:left w:val="none" w:sz="0" w:space="0" w:color="auto"/>
            <w:bottom w:val="none" w:sz="0" w:space="0" w:color="auto"/>
            <w:right w:val="none" w:sz="0" w:space="0" w:color="auto"/>
          </w:divBdr>
        </w:div>
        <w:div w:id="10761810">
          <w:marLeft w:val="0"/>
          <w:marRight w:val="0"/>
          <w:marTop w:val="192"/>
          <w:marBottom w:val="0"/>
          <w:divBdr>
            <w:top w:val="none" w:sz="0" w:space="0" w:color="auto"/>
            <w:left w:val="none" w:sz="0" w:space="0" w:color="auto"/>
            <w:bottom w:val="none" w:sz="0" w:space="0" w:color="auto"/>
            <w:right w:val="none" w:sz="0" w:space="0" w:color="auto"/>
          </w:divBdr>
        </w:div>
        <w:div w:id="110251756">
          <w:marLeft w:val="0"/>
          <w:marRight w:val="0"/>
          <w:marTop w:val="0"/>
          <w:marBottom w:val="0"/>
          <w:divBdr>
            <w:top w:val="none" w:sz="0" w:space="0" w:color="auto"/>
            <w:left w:val="none" w:sz="0" w:space="0" w:color="auto"/>
            <w:bottom w:val="none" w:sz="0" w:space="0" w:color="auto"/>
            <w:right w:val="none" w:sz="0" w:space="0" w:color="auto"/>
          </w:divBdr>
        </w:div>
        <w:div w:id="1514804787">
          <w:marLeft w:val="0"/>
          <w:marRight w:val="0"/>
          <w:marTop w:val="192"/>
          <w:marBottom w:val="0"/>
          <w:divBdr>
            <w:top w:val="none" w:sz="0" w:space="0" w:color="auto"/>
            <w:left w:val="none" w:sz="0" w:space="0" w:color="auto"/>
            <w:bottom w:val="none" w:sz="0" w:space="0" w:color="auto"/>
            <w:right w:val="none" w:sz="0" w:space="0" w:color="auto"/>
          </w:divBdr>
        </w:div>
        <w:div w:id="2064283112">
          <w:marLeft w:val="0"/>
          <w:marRight w:val="0"/>
          <w:marTop w:val="0"/>
          <w:marBottom w:val="0"/>
          <w:divBdr>
            <w:top w:val="none" w:sz="0" w:space="0" w:color="auto"/>
            <w:left w:val="none" w:sz="0" w:space="0" w:color="auto"/>
            <w:bottom w:val="none" w:sz="0" w:space="0" w:color="auto"/>
            <w:right w:val="none" w:sz="0" w:space="0" w:color="auto"/>
          </w:divBdr>
          <w:divsChild>
            <w:div w:id="1062171526">
              <w:marLeft w:val="0"/>
              <w:marRight w:val="0"/>
              <w:marTop w:val="192"/>
              <w:marBottom w:val="0"/>
              <w:divBdr>
                <w:top w:val="none" w:sz="0" w:space="0" w:color="auto"/>
                <w:left w:val="none" w:sz="0" w:space="0" w:color="auto"/>
                <w:bottom w:val="none" w:sz="0" w:space="0" w:color="auto"/>
                <w:right w:val="none" w:sz="0" w:space="0" w:color="auto"/>
              </w:divBdr>
            </w:div>
          </w:divsChild>
        </w:div>
        <w:div w:id="1680962751">
          <w:marLeft w:val="0"/>
          <w:marRight w:val="0"/>
          <w:marTop w:val="0"/>
          <w:marBottom w:val="0"/>
          <w:divBdr>
            <w:top w:val="none" w:sz="0" w:space="0" w:color="auto"/>
            <w:left w:val="none" w:sz="0" w:space="0" w:color="auto"/>
            <w:bottom w:val="none" w:sz="0" w:space="0" w:color="auto"/>
            <w:right w:val="none" w:sz="0" w:space="0" w:color="auto"/>
          </w:divBdr>
        </w:div>
        <w:div w:id="1915704182">
          <w:marLeft w:val="0"/>
          <w:marRight w:val="0"/>
          <w:marTop w:val="192"/>
          <w:marBottom w:val="0"/>
          <w:divBdr>
            <w:top w:val="none" w:sz="0" w:space="0" w:color="auto"/>
            <w:left w:val="none" w:sz="0" w:space="0" w:color="auto"/>
            <w:bottom w:val="none" w:sz="0" w:space="0" w:color="auto"/>
            <w:right w:val="none" w:sz="0" w:space="0" w:color="auto"/>
          </w:divBdr>
        </w:div>
        <w:div w:id="1927881263">
          <w:marLeft w:val="0"/>
          <w:marRight w:val="0"/>
          <w:marTop w:val="0"/>
          <w:marBottom w:val="0"/>
          <w:divBdr>
            <w:top w:val="none" w:sz="0" w:space="0" w:color="auto"/>
            <w:left w:val="none" w:sz="0" w:space="0" w:color="auto"/>
            <w:bottom w:val="none" w:sz="0" w:space="0" w:color="auto"/>
            <w:right w:val="none" w:sz="0" w:space="0" w:color="auto"/>
          </w:divBdr>
        </w:div>
        <w:div w:id="55979131">
          <w:marLeft w:val="0"/>
          <w:marRight w:val="0"/>
          <w:marTop w:val="192"/>
          <w:marBottom w:val="0"/>
          <w:divBdr>
            <w:top w:val="none" w:sz="0" w:space="0" w:color="auto"/>
            <w:left w:val="none" w:sz="0" w:space="0" w:color="auto"/>
            <w:bottom w:val="none" w:sz="0" w:space="0" w:color="auto"/>
            <w:right w:val="none" w:sz="0" w:space="0" w:color="auto"/>
          </w:divBdr>
        </w:div>
        <w:div w:id="245312394">
          <w:marLeft w:val="0"/>
          <w:marRight w:val="0"/>
          <w:marTop w:val="0"/>
          <w:marBottom w:val="0"/>
          <w:divBdr>
            <w:top w:val="none" w:sz="0" w:space="0" w:color="auto"/>
            <w:left w:val="none" w:sz="0" w:space="0" w:color="auto"/>
            <w:bottom w:val="none" w:sz="0" w:space="0" w:color="auto"/>
            <w:right w:val="none" w:sz="0" w:space="0" w:color="auto"/>
          </w:divBdr>
          <w:divsChild>
            <w:div w:id="290211552">
              <w:marLeft w:val="0"/>
              <w:marRight w:val="0"/>
              <w:marTop w:val="192"/>
              <w:marBottom w:val="0"/>
              <w:divBdr>
                <w:top w:val="none" w:sz="0" w:space="0" w:color="auto"/>
                <w:left w:val="none" w:sz="0" w:space="0" w:color="auto"/>
                <w:bottom w:val="none" w:sz="0" w:space="0" w:color="auto"/>
                <w:right w:val="none" w:sz="0" w:space="0" w:color="auto"/>
              </w:divBdr>
            </w:div>
          </w:divsChild>
        </w:div>
        <w:div w:id="1637444768">
          <w:marLeft w:val="0"/>
          <w:marRight w:val="0"/>
          <w:marTop w:val="0"/>
          <w:marBottom w:val="0"/>
          <w:divBdr>
            <w:top w:val="none" w:sz="0" w:space="0" w:color="auto"/>
            <w:left w:val="none" w:sz="0" w:space="0" w:color="auto"/>
            <w:bottom w:val="none" w:sz="0" w:space="0" w:color="auto"/>
            <w:right w:val="none" w:sz="0" w:space="0" w:color="auto"/>
          </w:divBdr>
        </w:div>
        <w:div w:id="1771580872">
          <w:marLeft w:val="0"/>
          <w:marRight w:val="0"/>
          <w:marTop w:val="192"/>
          <w:marBottom w:val="0"/>
          <w:divBdr>
            <w:top w:val="none" w:sz="0" w:space="0" w:color="auto"/>
            <w:left w:val="none" w:sz="0" w:space="0" w:color="auto"/>
            <w:bottom w:val="none" w:sz="0" w:space="0" w:color="auto"/>
            <w:right w:val="none" w:sz="0" w:space="0" w:color="auto"/>
          </w:divBdr>
        </w:div>
        <w:div w:id="1941989714">
          <w:marLeft w:val="0"/>
          <w:marRight w:val="0"/>
          <w:marTop w:val="192"/>
          <w:marBottom w:val="0"/>
          <w:divBdr>
            <w:top w:val="none" w:sz="0" w:space="0" w:color="auto"/>
            <w:left w:val="none" w:sz="0" w:space="0" w:color="auto"/>
            <w:bottom w:val="none" w:sz="0" w:space="0" w:color="auto"/>
            <w:right w:val="none" w:sz="0" w:space="0" w:color="auto"/>
          </w:divBdr>
        </w:div>
        <w:div w:id="371346405">
          <w:marLeft w:val="0"/>
          <w:marRight w:val="0"/>
          <w:marTop w:val="192"/>
          <w:marBottom w:val="0"/>
          <w:divBdr>
            <w:top w:val="none" w:sz="0" w:space="0" w:color="auto"/>
            <w:left w:val="none" w:sz="0" w:space="0" w:color="auto"/>
            <w:bottom w:val="none" w:sz="0" w:space="0" w:color="auto"/>
            <w:right w:val="none" w:sz="0" w:space="0" w:color="auto"/>
          </w:divBdr>
        </w:div>
        <w:div w:id="1191912355">
          <w:marLeft w:val="0"/>
          <w:marRight w:val="0"/>
          <w:marTop w:val="0"/>
          <w:marBottom w:val="0"/>
          <w:divBdr>
            <w:top w:val="none" w:sz="0" w:space="0" w:color="auto"/>
            <w:left w:val="none" w:sz="0" w:space="0" w:color="auto"/>
            <w:bottom w:val="none" w:sz="0" w:space="0" w:color="auto"/>
            <w:right w:val="none" w:sz="0" w:space="0" w:color="auto"/>
          </w:divBdr>
          <w:divsChild>
            <w:div w:id="702096769">
              <w:marLeft w:val="0"/>
              <w:marRight w:val="0"/>
              <w:marTop w:val="192"/>
              <w:marBottom w:val="0"/>
              <w:divBdr>
                <w:top w:val="none" w:sz="0" w:space="0" w:color="auto"/>
                <w:left w:val="none" w:sz="0" w:space="0" w:color="auto"/>
                <w:bottom w:val="none" w:sz="0" w:space="0" w:color="auto"/>
                <w:right w:val="none" w:sz="0" w:space="0" w:color="auto"/>
              </w:divBdr>
            </w:div>
          </w:divsChild>
        </w:div>
        <w:div w:id="783765163">
          <w:marLeft w:val="0"/>
          <w:marRight w:val="0"/>
          <w:marTop w:val="0"/>
          <w:marBottom w:val="0"/>
          <w:divBdr>
            <w:top w:val="none" w:sz="0" w:space="0" w:color="auto"/>
            <w:left w:val="none" w:sz="0" w:space="0" w:color="auto"/>
            <w:bottom w:val="none" w:sz="0" w:space="0" w:color="auto"/>
            <w:right w:val="none" w:sz="0" w:space="0" w:color="auto"/>
          </w:divBdr>
        </w:div>
        <w:div w:id="535167257">
          <w:marLeft w:val="0"/>
          <w:marRight w:val="0"/>
          <w:marTop w:val="192"/>
          <w:marBottom w:val="0"/>
          <w:divBdr>
            <w:top w:val="none" w:sz="0" w:space="0" w:color="auto"/>
            <w:left w:val="none" w:sz="0" w:space="0" w:color="auto"/>
            <w:bottom w:val="none" w:sz="0" w:space="0" w:color="auto"/>
            <w:right w:val="none" w:sz="0" w:space="0" w:color="auto"/>
          </w:divBdr>
        </w:div>
        <w:div w:id="863052107">
          <w:marLeft w:val="0"/>
          <w:marRight w:val="0"/>
          <w:marTop w:val="192"/>
          <w:marBottom w:val="0"/>
          <w:divBdr>
            <w:top w:val="none" w:sz="0" w:space="0" w:color="auto"/>
            <w:left w:val="none" w:sz="0" w:space="0" w:color="auto"/>
            <w:bottom w:val="none" w:sz="0" w:space="0" w:color="auto"/>
            <w:right w:val="none" w:sz="0" w:space="0" w:color="auto"/>
          </w:divBdr>
        </w:div>
        <w:div w:id="1398820822">
          <w:marLeft w:val="0"/>
          <w:marRight w:val="0"/>
          <w:marTop w:val="192"/>
          <w:marBottom w:val="0"/>
          <w:divBdr>
            <w:top w:val="none" w:sz="0" w:space="0" w:color="auto"/>
            <w:left w:val="none" w:sz="0" w:space="0" w:color="auto"/>
            <w:bottom w:val="none" w:sz="0" w:space="0" w:color="auto"/>
            <w:right w:val="none" w:sz="0" w:space="0" w:color="auto"/>
          </w:divBdr>
        </w:div>
        <w:div w:id="1564947001">
          <w:marLeft w:val="0"/>
          <w:marRight w:val="0"/>
          <w:marTop w:val="192"/>
          <w:marBottom w:val="0"/>
          <w:divBdr>
            <w:top w:val="none" w:sz="0" w:space="0" w:color="auto"/>
            <w:left w:val="none" w:sz="0" w:space="0" w:color="auto"/>
            <w:bottom w:val="none" w:sz="0" w:space="0" w:color="auto"/>
            <w:right w:val="none" w:sz="0" w:space="0" w:color="auto"/>
          </w:divBdr>
        </w:div>
        <w:div w:id="1416705917">
          <w:marLeft w:val="0"/>
          <w:marRight w:val="0"/>
          <w:marTop w:val="192"/>
          <w:marBottom w:val="0"/>
          <w:divBdr>
            <w:top w:val="none" w:sz="0" w:space="0" w:color="auto"/>
            <w:left w:val="none" w:sz="0" w:space="0" w:color="auto"/>
            <w:bottom w:val="none" w:sz="0" w:space="0" w:color="auto"/>
            <w:right w:val="none" w:sz="0" w:space="0" w:color="auto"/>
          </w:divBdr>
        </w:div>
        <w:div w:id="1307055564">
          <w:marLeft w:val="0"/>
          <w:marRight w:val="0"/>
          <w:marTop w:val="192"/>
          <w:marBottom w:val="0"/>
          <w:divBdr>
            <w:top w:val="none" w:sz="0" w:space="0" w:color="auto"/>
            <w:left w:val="none" w:sz="0" w:space="0" w:color="auto"/>
            <w:bottom w:val="none" w:sz="0" w:space="0" w:color="auto"/>
            <w:right w:val="none" w:sz="0" w:space="0" w:color="auto"/>
          </w:divBdr>
        </w:div>
        <w:div w:id="385683965">
          <w:marLeft w:val="0"/>
          <w:marRight w:val="0"/>
          <w:marTop w:val="0"/>
          <w:marBottom w:val="0"/>
          <w:divBdr>
            <w:top w:val="none" w:sz="0" w:space="0" w:color="auto"/>
            <w:left w:val="none" w:sz="0" w:space="0" w:color="auto"/>
            <w:bottom w:val="none" w:sz="0" w:space="0" w:color="auto"/>
            <w:right w:val="none" w:sz="0" w:space="0" w:color="auto"/>
          </w:divBdr>
          <w:divsChild>
            <w:div w:id="1232959907">
              <w:marLeft w:val="0"/>
              <w:marRight w:val="0"/>
              <w:marTop w:val="192"/>
              <w:marBottom w:val="0"/>
              <w:divBdr>
                <w:top w:val="none" w:sz="0" w:space="0" w:color="auto"/>
                <w:left w:val="none" w:sz="0" w:space="0" w:color="auto"/>
                <w:bottom w:val="none" w:sz="0" w:space="0" w:color="auto"/>
                <w:right w:val="none" w:sz="0" w:space="0" w:color="auto"/>
              </w:divBdr>
            </w:div>
          </w:divsChild>
        </w:div>
        <w:div w:id="923563219">
          <w:marLeft w:val="0"/>
          <w:marRight w:val="0"/>
          <w:marTop w:val="0"/>
          <w:marBottom w:val="0"/>
          <w:divBdr>
            <w:top w:val="none" w:sz="0" w:space="0" w:color="auto"/>
            <w:left w:val="none" w:sz="0" w:space="0" w:color="auto"/>
            <w:bottom w:val="none" w:sz="0" w:space="0" w:color="auto"/>
            <w:right w:val="none" w:sz="0" w:space="0" w:color="auto"/>
          </w:divBdr>
        </w:div>
        <w:div w:id="1677229785">
          <w:marLeft w:val="0"/>
          <w:marRight w:val="0"/>
          <w:marTop w:val="192"/>
          <w:marBottom w:val="0"/>
          <w:divBdr>
            <w:top w:val="none" w:sz="0" w:space="0" w:color="auto"/>
            <w:left w:val="none" w:sz="0" w:space="0" w:color="auto"/>
            <w:bottom w:val="none" w:sz="0" w:space="0" w:color="auto"/>
            <w:right w:val="none" w:sz="0" w:space="0" w:color="auto"/>
          </w:divBdr>
        </w:div>
        <w:div w:id="2024816614">
          <w:marLeft w:val="0"/>
          <w:marRight w:val="0"/>
          <w:marTop w:val="192"/>
          <w:marBottom w:val="0"/>
          <w:divBdr>
            <w:top w:val="none" w:sz="0" w:space="0" w:color="auto"/>
            <w:left w:val="none" w:sz="0" w:space="0" w:color="auto"/>
            <w:bottom w:val="none" w:sz="0" w:space="0" w:color="auto"/>
            <w:right w:val="none" w:sz="0" w:space="0" w:color="auto"/>
          </w:divBdr>
        </w:div>
        <w:div w:id="1829203919">
          <w:marLeft w:val="0"/>
          <w:marRight w:val="0"/>
          <w:marTop w:val="192"/>
          <w:marBottom w:val="0"/>
          <w:divBdr>
            <w:top w:val="none" w:sz="0" w:space="0" w:color="auto"/>
            <w:left w:val="none" w:sz="0" w:space="0" w:color="auto"/>
            <w:bottom w:val="none" w:sz="0" w:space="0" w:color="auto"/>
            <w:right w:val="none" w:sz="0" w:space="0" w:color="auto"/>
          </w:divBdr>
        </w:div>
        <w:div w:id="2110076443">
          <w:marLeft w:val="0"/>
          <w:marRight w:val="0"/>
          <w:marTop w:val="192"/>
          <w:marBottom w:val="0"/>
          <w:divBdr>
            <w:top w:val="none" w:sz="0" w:space="0" w:color="auto"/>
            <w:left w:val="none" w:sz="0" w:space="0" w:color="auto"/>
            <w:bottom w:val="none" w:sz="0" w:space="0" w:color="auto"/>
            <w:right w:val="none" w:sz="0" w:space="0" w:color="auto"/>
          </w:divBdr>
        </w:div>
        <w:div w:id="1667633505">
          <w:marLeft w:val="0"/>
          <w:marRight w:val="0"/>
          <w:marTop w:val="0"/>
          <w:marBottom w:val="0"/>
          <w:divBdr>
            <w:top w:val="none" w:sz="0" w:space="0" w:color="auto"/>
            <w:left w:val="none" w:sz="0" w:space="0" w:color="auto"/>
            <w:bottom w:val="none" w:sz="0" w:space="0" w:color="auto"/>
            <w:right w:val="none" w:sz="0" w:space="0" w:color="auto"/>
          </w:divBdr>
          <w:divsChild>
            <w:div w:id="837498526">
              <w:marLeft w:val="0"/>
              <w:marRight w:val="0"/>
              <w:marTop w:val="192"/>
              <w:marBottom w:val="0"/>
              <w:divBdr>
                <w:top w:val="none" w:sz="0" w:space="0" w:color="auto"/>
                <w:left w:val="none" w:sz="0" w:space="0" w:color="auto"/>
                <w:bottom w:val="none" w:sz="0" w:space="0" w:color="auto"/>
                <w:right w:val="none" w:sz="0" w:space="0" w:color="auto"/>
              </w:divBdr>
            </w:div>
          </w:divsChild>
        </w:div>
        <w:div w:id="1314485032">
          <w:marLeft w:val="0"/>
          <w:marRight w:val="0"/>
          <w:marTop w:val="0"/>
          <w:marBottom w:val="0"/>
          <w:divBdr>
            <w:top w:val="none" w:sz="0" w:space="0" w:color="auto"/>
            <w:left w:val="none" w:sz="0" w:space="0" w:color="auto"/>
            <w:bottom w:val="none" w:sz="0" w:space="0" w:color="auto"/>
            <w:right w:val="none" w:sz="0" w:space="0" w:color="auto"/>
          </w:divBdr>
        </w:div>
        <w:div w:id="2146659906">
          <w:marLeft w:val="0"/>
          <w:marRight w:val="0"/>
          <w:marTop w:val="192"/>
          <w:marBottom w:val="0"/>
          <w:divBdr>
            <w:top w:val="none" w:sz="0" w:space="0" w:color="auto"/>
            <w:left w:val="none" w:sz="0" w:space="0" w:color="auto"/>
            <w:bottom w:val="none" w:sz="0" w:space="0" w:color="auto"/>
            <w:right w:val="none" w:sz="0" w:space="0" w:color="auto"/>
          </w:divBdr>
        </w:div>
        <w:div w:id="1361512291">
          <w:marLeft w:val="0"/>
          <w:marRight w:val="0"/>
          <w:marTop w:val="0"/>
          <w:marBottom w:val="0"/>
          <w:divBdr>
            <w:top w:val="none" w:sz="0" w:space="0" w:color="auto"/>
            <w:left w:val="none" w:sz="0" w:space="0" w:color="auto"/>
            <w:bottom w:val="none" w:sz="0" w:space="0" w:color="auto"/>
            <w:right w:val="none" w:sz="0" w:space="0" w:color="auto"/>
          </w:divBdr>
          <w:divsChild>
            <w:div w:id="1946962504">
              <w:marLeft w:val="0"/>
              <w:marRight w:val="0"/>
              <w:marTop w:val="192"/>
              <w:marBottom w:val="0"/>
              <w:divBdr>
                <w:top w:val="none" w:sz="0" w:space="0" w:color="auto"/>
                <w:left w:val="none" w:sz="0" w:space="0" w:color="auto"/>
                <w:bottom w:val="none" w:sz="0" w:space="0" w:color="auto"/>
                <w:right w:val="none" w:sz="0" w:space="0" w:color="auto"/>
              </w:divBdr>
            </w:div>
          </w:divsChild>
        </w:div>
        <w:div w:id="1898202029">
          <w:marLeft w:val="0"/>
          <w:marRight w:val="0"/>
          <w:marTop w:val="0"/>
          <w:marBottom w:val="0"/>
          <w:divBdr>
            <w:top w:val="none" w:sz="0" w:space="0" w:color="auto"/>
            <w:left w:val="none" w:sz="0" w:space="0" w:color="auto"/>
            <w:bottom w:val="none" w:sz="0" w:space="0" w:color="auto"/>
            <w:right w:val="none" w:sz="0" w:space="0" w:color="auto"/>
          </w:divBdr>
        </w:div>
        <w:div w:id="1804300276">
          <w:marLeft w:val="0"/>
          <w:marRight w:val="0"/>
          <w:marTop w:val="192"/>
          <w:marBottom w:val="0"/>
          <w:divBdr>
            <w:top w:val="none" w:sz="0" w:space="0" w:color="auto"/>
            <w:left w:val="none" w:sz="0" w:space="0" w:color="auto"/>
            <w:bottom w:val="none" w:sz="0" w:space="0" w:color="auto"/>
            <w:right w:val="none" w:sz="0" w:space="0" w:color="auto"/>
          </w:divBdr>
        </w:div>
      </w:divsChild>
    </w:div>
    <w:div w:id="50332623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0"/>
          <w:marRight w:val="0"/>
          <w:marTop w:val="192"/>
          <w:marBottom w:val="0"/>
          <w:divBdr>
            <w:top w:val="none" w:sz="0" w:space="0" w:color="auto"/>
            <w:left w:val="none" w:sz="0" w:space="0" w:color="auto"/>
            <w:bottom w:val="none" w:sz="0" w:space="0" w:color="auto"/>
            <w:right w:val="none" w:sz="0" w:space="0" w:color="auto"/>
          </w:divBdr>
        </w:div>
        <w:div w:id="1066033408">
          <w:marLeft w:val="0"/>
          <w:marRight w:val="0"/>
          <w:marTop w:val="192"/>
          <w:marBottom w:val="0"/>
          <w:divBdr>
            <w:top w:val="none" w:sz="0" w:space="0" w:color="auto"/>
            <w:left w:val="none" w:sz="0" w:space="0" w:color="auto"/>
            <w:bottom w:val="none" w:sz="0" w:space="0" w:color="auto"/>
            <w:right w:val="none" w:sz="0" w:space="0" w:color="auto"/>
          </w:divBdr>
        </w:div>
        <w:div w:id="1589921467">
          <w:marLeft w:val="0"/>
          <w:marRight w:val="0"/>
          <w:marTop w:val="192"/>
          <w:marBottom w:val="0"/>
          <w:divBdr>
            <w:top w:val="none" w:sz="0" w:space="0" w:color="auto"/>
            <w:left w:val="none" w:sz="0" w:space="0" w:color="auto"/>
            <w:bottom w:val="none" w:sz="0" w:space="0" w:color="auto"/>
            <w:right w:val="none" w:sz="0" w:space="0" w:color="auto"/>
          </w:divBdr>
        </w:div>
        <w:div w:id="184366315">
          <w:marLeft w:val="0"/>
          <w:marRight w:val="0"/>
          <w:marTop w:val="192"/>
          <w:marBottom w:val="0"/>
          <w:divBdr>
            <w:top w:val="none" w:sz="0" w:space="0" w:color="auto"/>
            <w:left w:val="none" w:sz="0" w:space="0" w:color="auto"/>
            <w:bottom w:val="none" w:sz="0" w:space="0" w:color="auto"/>
            <w:right w:val="none" w:sz="0" w:space="0" w:color="auto"/>
          </w:divBdr>
        </w:div>
        <w:div w:id="545027637">
          <w:marLeft w:val="0"/>
          <w:marRight w:val="0"/>
          <w:marTop w:val="192"/>
          <w:marBottom w:val="0"/>
          <w:divBdr>
            <w:top w:val="none" w:sz="0" w:space="0" w:color="auto"/>
            <w:left w:val="none" w:sz="0" w:space="0" w:color="auto"/>
            <w:bottom w:val="none" w:sz="0" w:space="0" w:color="auto"/>
            <w:right w:val="none" w:sz="0" w:space="0" w:color="auto"/>
          </w:divBdr>
        </w:div>
        <w:div w:id="855846062">
          <w:marLeft w:val="0"/>
          <w:marRight w:val="0"/>
          <w:marTop w:val="0"/>
          <w:marBottom w:val="0"/>
          <w:divBdr>
            <w:top w:val="none" w:sz="0" w:space="0" w:color="auto"/>
            <w:left w:val="none" w:sz="0" w:space="0" w:color="auto"/>
            <w:bottom w:val="none" w:sz="0" w:space="0" w:color="auto"/>
            <w:right w:val="none" w:sz="0" w:space="0" w:color="auto"/>
          </w:divBdr>
          <w:divsChild>
            <w:div w:id="14356385">
              <w:marLeft w:val="0"/>
              <w:marRight w:val="0"/>
              <w:marTop w:val="192"/>
              <w:marBottom w:val="0"/>
              <w:divBdr>
                <w:top w:val="none" w:sz="0" w:space="0" w:color="auto"/>
                <w:left w:val="none" w:sz="0" w:space="0" w:color="auto"/>
                <w:bottom w:val="none" w:sz="0" w:space="0" w:color="auto"/>
                <w:right w:val="none" w:sz="0" w:space="0" w:color="auto"/>
              </w:divBdr>
            </w:div>
          </w:divsChild>
        </w:div>
        <w:div w:id="521825513">
          <w:marLeft w:val="0"/>
          <w:marRight w:val="0"/>
          <w:marTop w:val="0"/>
          <w:marBottom w:val="0"/>
          <w:divBdr>
            <w:top w:val="none" w:sz="0" w:space="0" w:color="auto"/>
            <w:left w:val="none" w:sz="0" w:space="0" w:color="auto"/>
            <w:bottom w:val="none" w:sz="0" w:space="0" w:color="auto"/>
            <w:right w:val="none" w:sz="0" w:space="0" w:color="auto"/>
          </w:divBdr>
        </w:div>
        <w:div w:id="1170146463">
          <w:marLeft w:val="0"/>
          <w:marRight w:val="0"/>
          <w:marTop w:val="192"/>
          <w:marBottom w:val="0"/>
          <w:divBdr>
            <w:top w:val="none" w:sz="0" w:space="0" w:color="auto"/>
            <w:left w:val="none" w:sz="0" w:space="0" w:color="auto"/>
            <w:bottom w:val="none" w:sz="0" w:space="0" w:color="auto"/>
            <w:right w:val="none" w:sz="0" w:space="0" w:color="auto"/>
          </w:divBdr>
        </w:div>
        <w:div w:id="1060638245">
          <w:marLeft w:val="0"/>
          <w:marRight w:val="0"/>
          <w:marTop w:val="0"/>
          <w:marBottom w:val="0"/>
          <w:divBdr>
            <w:top w:val="none" w:sz="0" w:space="0" w:color="auto"/>
            <w:left w:val="none" w:sz="0" w:space="0" w:color="auto"/>
            <w:bottom w:val="none" w:sz="0" w:space="0" w:color="auto"/>
            <w:right w:val="none" w:sz="0" w:space="0" w:color="auto"/>
          </w:divBdr>
          <w:divsChild>
            <w:div w:id="1413623806">
              <w:marLeft w:val="0"/>
              <w:marRight w:val="0"/>
              <w:marTop w:val="192"/>
              <w:marBottom w:val="0"/>
              <w:divBdr>
                <w:top w:val="none" w:sz="0" w:space="0" w:color="auto"/>
                <w:left w:val="none" w:sz="0" w:space="0" w:color="auto"/>
                <w:bottom w:val="none" w:sz="0" w:space="0" w:color="auto"/>
                <w:right w:val="none" w:sz="0" w:space="0" w:color="auto"/>
              </w:divBdr>
            </w:div>
          </w:divsChild>
        </w:div>
        <w:div w:id="703823720">
          <w:marLeft w:val="0"/>
          <w:marRight w:val="0"/>
          <w:marTop w:val="0"/>
          <w:marBottom w:val="0"/>
          <w:divBdr>
            <w:top w:val="none" w:sz="0" w:space="0" w:color="auto"/>
            <w:left w:val="none" w:sz="0" w:space="0" w:color="auto"/>
            <w:bottom w:val="none" w:sz="0" w:space="0" w:color="auto"/>
            <w:right w:val="none" w:sz="0" w:space="0" w:color="auto"/>
          </w:divBdr>
        </w:div>
        <w:div w:id="1946501080">
          <w:marLeft w:val="0"/>
          <w:marRight w:val="0"/>
          <w:marTop w:val="192"/>
          <w:marBottom w:val="0"/>
          <w:divBdr>
            <w:top w:val="none" w:sz="0" w:space="0" w:color="auto"/>
            <w:left w:val="none" w:sz="0" w:space="0" w:color="auto"/>
            <w:bottom w:val="none" w:sz="0" w:space="0" w:color="auto"/>
            <w:right w:val="none" w:sz="0" w:space="0" w:color="auto"/>
          </w:divBdr>
        </w:div>
        <w:div w:id="926422947">
          <w:marLeft w:val="0"/>
          <w:marRight w:val="0"/>
          <w:marTop w:val="0"/>
          <w:marBottom w:val="0"/>
          <w:divBdr>
            <w:top w:val="none" w:sz="0" w:space="0" w:color="auto"/>
            <w:left w:val="none" w:sz="0" w:space="0" w:color="auto"/>
            <w:bottom w:val="none" w:sz="0" w:space="0" w:color="auto"/>
            <w:right w:val="none" w:sz="0" w:space="0" w:color="auto"/>
          </w:divBdr>
          <w:divsChild>
            <w:div w:id="1625312783">
              <w:marLeft w:val="0"/>
              <w:marRight w:val="0"/>
              <w:marTop w:val="192"/>
              <w:marBottom w:val="0"/>
              <w:divBdr>
                <w:top w:val="none" w:sz="0" w:space="0" w:color="auto"/>
                <w:left w:val="none" w:sz="0" w:space="0" w:color="auto"/>
                <w:bottom w:val="none" w:sz="0" w:space="0" w:color="auto"/>
                <w:right w:val="none" w:sz="0" w:space="0" w:color="auto"/>
              </w:divBdr>
            </w:div>
          </w:divsChild>
        </w:div>
        <w:div w:id="1237594734">
          <w:marLeft w:val="0"/>
          <w:marRight w:val="0"/>
          <w:marTop w:val="0"/>
          <w:marBottom w:val="0"/>
          <w:divBdr>
            <w:top w:val="none" w:sz="0" w:space="0" w:color="auto"/>
            <w:left w:val="none" w:sz="0" w:space="0" w:color="auto"/>
            <w:bottom w:val="none" w:sz="0" w:space="0" w:color="auto"/>
            <w:right w:val="none" w:sz="0" w:space="0" w:color="auto"/>
          </w:divBdr>
        </w:div>
        <w:div w:id="1160079582">
          <w:marLeft w:val="0"/>
          <w:marRight w:val="0"/>
          <w:marTop w:val="192"/>
          <w:marBottom w:val="0"/>
          <w:divBdr>
            <w:top w:val="none" w:sz="0" w:space="0" w:color="auto"/>
            <w:left w:val="none" w:sz="0" w:space="0" w:color="auto"/>
            <w:bottom w:val="none" w:sz="0" w:space="0" w:color="auto"/>
            <w:right w:val="none" w:sz="0" w:space="0" w:color="auto"/>
          </w:divBdr>
        </w:div>
        <w:div w:id="1012490982">
          <w:marLeft w:val="0"/>
          <w:marRight w:val="0"/>
          <w:marTop w:val="192"/>
          <w:marBottom w:val="0"/>
          <w:divBdr>
            <w:top w:val="none" w:sz="0" w:space="0" w:color="auto"/>
            <w:left w:val="none" w:sz="0" w:space="0" w:color="auto"/>
            <w:bottom w:val="none" w:sz="0" w:space="0" w:color="auto"/>
            <w:right w:val="none" w:sz="0" w:space="0" w:color="auto"/>
          </w:divBdr>
        </w:div>
        <w:div w:id="1082877385">
          <w:marLeft w:val="0"/>
          <w:marRight w:val="0"/>
          <w:marTop w:val="0"/>
          <w:marBottom w:val="0"/>
          <w:divBdr>
            <w:top w:val="none" w:sz="0" w:space="0" w:color="auto"/>
            <w:left w:val="none" w:sz="0" w:space="0" w:color="auto"/>
            <w:bottom w:val="none" w:sz="0" w:space="0" w:color="auto"/>
            <w:right w:val="none" w:sz="0" w:space="0" w:color="auto"/>
          </w:divBdr>
          <w:divsChild>
            <w:div w:id="950210493">
              <w:marLeft w:val="0"/>
              <w:marRight w:val="0"/>
              <w:marTop w:val="192"/>
              <w:marBottom w:val="0"/>
              <w:divBdr>
                <w:top w:val="none" w:sz="0" w:space="0" w:color="auto"/>
                <w:left w:val="none" w:sz="0" w:space="0" w:color="auto"/>
                <w:bottom w:val="none" w:sz="0" w:space="0" w:color="auto"/>
                <w:right w:val="none" w:sz="0" w:space="0" w:color="auto"/>
              </w:divBdr>
            </w:div>
          </w:divsChild>
        </w:div>
        <w:div w:id="1953324148">
          <w:marLeft w:val="0"/>
          <w:marRight w:val="0"/>
          <w:marTop w:val="0"/>
          <w:marBottom w:val="0"/>
          <w:divBdr>
            <w:top w:val="none" w:sz="0" w:space="0" w:color="auto"/>
            <w:left w:val="none" w:sz="0" w:space="0" w:color="auto"/>
            <w:bottom w:val="none" w:sz="0" w:space="0" w:color="auto"/>
            <w:right w:val="none" w:sz="0" w:space="0" w:color="auto"/>
          </w:divBdr>
        </w:div>
        <w:div w:id="1683360336">
          <w:marLeft w:val="0"/>
          <w:marRight w:val="0"/>
          <w:marTop w:val="192"/>
          <w:marBottom w:val="0"/>
          <w:divBdr>
            <w:top w:val="none" w:sz="0" w:space="0" w:color="auto"/>
            <w:left w:val="none" w:sz="0" w:space="0" w:color="auto"/>
            <w:bottom w:val="none" w:sz="0" w:space="0" w:color="auto"/>
            <w:right w:val="none" w:sz="0" w:space="0" w:color="auto"/>
          </w:divBdr>
        </w:div>
        <w:div w:id="656225630">
          <w:marLeft w:val="0"/>
          <w:marRight w:val="0"/>
          <w:marTop w:val="0"/>
          <w:marBottom w:val="0"/>
          <w:divBdr>
            <w:top w:val="none" w:sz="0" w:space="0" w:color="auto"/>
            <w:left w:val="none" w:sz="0" w:space="0" w:color="auto"/>
            <w:bottom w:val="none" w:sz="0" w:space="0" w:color="auto"/>
            <w:right w:val="none" w:sz="0" w:space="0" w:color="auto"/>
          </w:divBdr>
        </w:div>
        <w:div w:id="1645046106">
          <w:marLeft w:val="0"/>
          <w:marRight w:val="0"/>
          <w:marTop w:val="192"/>
          <w:marBottom w:val="0"/>
          <w:divBdr>
            <w:top w:val="none" w:sz="0" w:space="0" w:color="auto"/>
            <w:left w:val="none" w:sz="0" w:space="0" w:color="auto"/>
            <w:bottom w:val="none" w:sz="0" w:space="0" w:color="auto"/>
            <w:right w:val="none" w:sz="0" w:space="0" w:color="auto"/>
          </w:divBdr>
        </w:div>
        <w:div w:id="1293944247">
          <w:marLeft w:val="0"/>
          <w:marRight w:val="0"/>
          <w:marTop w:val="192"/>
          <w:marBottom w:val="0"/>
          <w:divBdr>
            <w:top w:val="none" w:sz="0" w:space="0" w:color="auto"/>
            <w:left w:val="none" w:sz="0" w:space="0" w:color="auto"/>
            <w:bottom w:val="none" w:sz="0" w:space="0" w:color="auto"/>
            <w:right w:val="none" w:sz="0" w:space="0" w:color="auto"/>
          </w:divBdr>
        </w:div>
        <w:div w:id="875898170">
          <w:marLeft w:val="0"/>
          <w:marRight w:val="0"/>
          <w:marTop w:val="192"/>
          <w:marBottom w:val="0"/>
          <w:divBdr>
            <w:top w:val="none" w:sz="0" w:space="0" w:color="auto"/>
            <w:left w:val="none" w:sz="0" w:space="0" w:color="auto"/>
            <w:bottom w:val="none" w:sz="0" w:space="0" w:color="auto"/>
            <w:right w:val="none" w:sz="0" w:space="0" w:color="auto"/>
          </w:divBdr>
        </w:div>
        <w:div w:id="1194225958">
          <w:marLeft w:val="0"/>
          <w:marRight w:val="0"/>
          <w:marTop w:val="192"/>
          <w:marBottom w:val="0"/>
          <w:divBdr>
            <w:top w:val="none" w:sz="0" w:space="0" w:color="auto"/>
            <w:left w:val="none" w:sz="0" w:space="0" w:color="auto"/>
            <w:bottom w:val="none" w:sz="0" w:space="0" w:color="auto"/>
            <w:right w:val="none" w:sz="0" w:space="0" w:color="auto"/>
          </w:divBdr>
        </w:div>
        <w:div w:id="1634826395">
          <w:marLeft w:val="0"/>
          <w:marRight w:val="0"/>
          <w:marTop w:val="192"/>
          <w:marBottom w:val="0"/>
          <w:divBdr>
            <w:top w:val="none" w:sz="0" w:space="0" w:color="auto"/>
            <w:left w:val="none" w:sz="0" w:space="0" w:color="auto"/>
            <w:bottom w:val="none" w:sz="0" w:space="0" w:color="auto"/>
            <w:right w:val="none" w:sz="0" w:space="0" w:color="auto"/>
          </w:divBdr>
        </w:div>
        <w:div w:id="1836678916">
          <w:marLeft w:val="0"/>
          <w:marRight w:val="0"/>
          <w:marTop w:val="192"/>
          <w:marBottom w:val="0"/>
          <w:divBdr>
            <w:top w:val="none" w:sz="0" w:space="0" w:color="auto"/>
            <w:left w:val="none" w:sz="0" w:space="0" w:color="auto"/>
            <w:bottom w:val="none" w:sz="0" w:space="0" w:color="auto"/>
            <w:right w:val="none" w:sz="0" w:space="0" w:color="auto"/>
          </w:divBdr>
        </w:div>
        <w:div w:id="1686589834">
          <w:marLeft w:val="0"/>
          <w:marRight w:val="0"/>
          <w:marTop w:val="192"/>
          <w:marBottom w:val="0"/>
          <w:divBdr>
            <w:top w:val="none" w:sz="0" w:space="0" w:color="auto"/>
            <w:left w:val="none" w:sz="0" w:space="0" w:color="auto"/>
            <w:bottom w:val="none" w:sz="0" w:space="0" w:color="auto"/>
            <w:right w:val="none" w:sz="0" w:space="0" w:color="auto"/>
          </w:divBdr>
        </w:div>
        <w:div w:id="1338537266">
          <w:marLeft w:val="0"/>
          <w:marRight w:val="0"/>
          <w:marTop w:val="0"/>
          <w:marBottom w:val="0"/>
          <w:divBdr>
            <w:top w:val="none" w:sz="0" w:space="0" w:color="auto"/>
            <w:left w:val="none" w:sz="0" w:space="0" w:color="auto"/>
            <w:bottom w:val="none" w:sz="0" w:space="0" w:color="auto"/>
            <w:right w:val="none" w:sz="0" w:space="0" w:color="auto"/>
          </w:divBdr>
          <w:divsChild>
            <w:div w:id="1147168414">
              <w:marLeft w:val="0"/>
              <w:marRight w:val="0"/>
              <w:marTop w:val="192"/>
              <w:marBottom w:val="0"/>
              <w:divBdr>
                <w:top w:val="none" w:sz="0" w:space="0" w:color="auto"/>
                <w:left w:val="none" w:sz="0" w:space="0" w:color="auto"/>
                <w:bottom w:val="none" w:sz="0" w:space="0" w:color="auto"/>
                <w:right w:val="none" w:sz="0" w:space="0" w:color="auto"/>
              </w:divBdr>
            </w:div>
          </w:divsChild>
        </w:div>
        <w:div w:id="871118067">
          <w:marLeft w:val="0"/>
          <w:marRight w:val="0"/>
          <w:marTop w:val="0"/>
          <w:marBottom w:val="0"/>
          <w:divBdr>
            <w:top w:val="none" w:sz="0" w:space="0" w:color="auto"/>
            <w:left w:val="none" w:sz="0" w:space="0" w:color="auto"/>
            <w:bottom w:val="none" w:sz="0" w:space="0" w:color="auto"/>
            <w:right w:val="none" w:sz="0" w:space="0" w:color="auto"/>
          </w:divBdr>
        </w:div>
        <w:div w:id="1813015205">
          <w:marLeft w:val="0"/>
          <w:marRight w:val="0"/>
          <w:marTop w:val="192"/>
          <w:marBottom w:val="0"/>
          <w:divBdr>
            <w:top w:val="none" w:sz="0" w:space="0" w:color="auto"/>
            <w:left w:val="none" w:sz="0" w:space="0" w:color="auto"/>
            <w:bottom w:val="none" w:sz="0" w:space="0" w:color="auto"/>
            <w:right w:val="none" w:sz="0" w:space="0" w:color="auto"/>
          </w:divBdr>
        </w:div>
        <w:div w:id="285890415">
          <w:marLeft w:val="0"/>
          <w:marRight w:val="0"/>
          <w:marTop w:val="0"/>
          <w:marBottom w:val="0"/>
          <w:divBdr>
            <w:top w:val="none" w:sz="0" w:space="0" w:color="auto"/>
            <w:left w:val="none" w:sz="0" w:space="0" w:color="auto"/>
            <w:bottom w:val="none" w:sz="0" w:space="0" w:color="auto"/>
            <w:right w:val="none" w:sz="0" w:space="0" w:color="auto"/>
          </w:divBdr>
          <w:divsChild>
            <w:div w:id="1769232037">
              <w:marLeft w:val="0"/>
              <w:marRight w:val="0"/>
              <w:marTop w:val="192"/>
              <w:marBottom w:val="0"/>
              <w:divBdr>
                <w:top w:val="none" w:sz="0" w:space="0" w:color="auto"/>
                <w:left w:val="none" w:sz="0" w:space="0" w:color="auto"/>
                <w:bottom w:val="none" w:sz="0" w:space="0" w:color="auto"/>
                <w:right w:val="none" w:sz="0" w:space="0" w:color="auto"/>
              </w:divBdr>
            </w:div>
          </w:divsChild>
        </w:div>
        <w:div w:id="1741318993">
          <w:marLeft w:val="0"/>
          <w:marRight w:val="0"/>
          <w:marTop w:val="0"/>
          <w:marBottom w:val="0"/>
          <w:divBdr>
            <w:top w:val="none" w:sz="0" w:space="0" w:color="auto"/>
            <w:left w:val="none" w:sz="0" w:space="0" w:color="auto"/>
            <w:bottom w:val="none" w:sz="0" w:space="0" w:color="auto"/>
            <w:right w:val="none" w:sz="0" w:space="0" w:color="auto"/>
          </w:divBdr>
        </w:div>
        <w:div w:id="913393264">
          <w:marLeft w:val="0"/>
          <w:marRight w:val="0"/>
          <w:marTop w:val="192"/>
          <w:marBottom w:val="0"/>
          <w:divBdr>
            <w:top w:val="none" w:sz="0" w:space="0" w:color="auto"/>
            <w:left w:val="none" w:sz="0" w:space="0" w:color="auto"/>
            <w:bottom w:val="none" w:sz="0" w:space="0" w:color="auto"/>
            <w:right w:val="none" w:sz="0" w:space="0" w:color="auto"/>
          </w:divBdr>
        </w:div>
        <w:div w:id="654382825">
          <w:marLeft w:val="0"/>
          <w:marRight w:val="0"/>
          <w:marTop w:val="0"/>
          <w:marBottom w:val="0"/>
          <w:divBdr>
            <w:top w:val="none" w:sz="0" w:space="0" w:color="auto"/>
            <w:left w:val="none" w:sz="0" w:space="0" w:color="auto"/>
            <w:bottom w:val="none" w:sz="0" w:space="0" w:color="auto"/>
            <w:right w:val="none" w:sz="0" w:space="0" w:color="auto"/>
          </w:divBdr>
          <w:divsChild>
            <w:div w:id="1636566431">
              <w:marLeft w:val="0"/>
              <w:marRight w:val="0"/>
              <w:marTop w:val="192"/>
              <w:marBottom w:val="0"/>
              <w:divBdr>
                <w:top w:val="none" w:sz="0" w:space="0" w:color="auto"/>
                <w:left w:val="none" w:sz="0" w:space="0" w:color="auto"/>
                <w:bottom w:val="none" w:sz="0" w:space="0" w:color="auto"/>
                <w:right w:val="none" w:sz="0" w:space="0" w:color="auto"/>
              </w:divBdr>
            </w:div>
          </w:divsChild>
        </w:div>
        <w:div w:id="1805391832">
          <w:marLeft w:val="0"/>
          <w:marRight w:val="0"/>
          <w:marTop w:val="0"/>
          <w:marBottom w:val="0"/>
          <w:divBdr>
            <w:top w:val="none" w:sz="0" w:space="0" w:color="auto"/>
            <w:left w:val="none" w:sz="0" w:space="0" w:color="auto"/>
            <w:bottom w:val="none" w:sz="0" w:space="0" w:color="auto"/>
            <w:right w:val="none" w:sz="0" w:space="0" w:color="auto"/>
          </w:divBdr>
        </w:div>
        <w:div w:id="1401975659">
          <w:marLeft w:val="0"/>
          <w:marRight w:val="0"/>
          <w:marTop w:val="192"/>
          <w:marBottom w:val="0"/>
          <w:divBdr>
            <w:top w:val="none" w:sz="0" w:space="0" w:color="auto"/>
            <w:left w:val="none" w:sz="0" w:space="0" w:color="auto"/>
            <w:bottom w:val="none" w:sz="0" w:space="0" w:color="auto"/>
            <w:right w:val="none" w:sz="0" w:space="0" w:color="auto"/>
          </w:divBdr>
        </w:div>
        <w:div w:id="2066953142">
          <w:marLeft w:val="0"/>
          <w:marRight w:val="0"/>
          <w:marTop w:val="192"/>
          <w:marBottom w:val="0"/>
          <w:divBdr>
            <w:top w:val="none" w:sz="0" w:space="0" w:color="auto"/>
            <w:left w:val="none" w:sz="0" w:space="0" w:color="auto"/>
            <w:bottom w:val="none" w:sz="0" w:space="0" w:color="auto"/>
            <w:right w:val="none" w:sz="0" w:space="0" w:color="auto"/>
          </w:divBdr>
        </w:div>
        <w:div w:id="1928028522">
          <w:marLeft w:val="0"/>
          <w:marRight w:val="0"/>
          <w:marTop w:val="192"/>
          <w:marBottom w:val="0"/>
          <w:divBdr>
            <w:top w:val="none" w:sz="0" w:space="0" w:color="auto"/>
            <w:left w:val="none" w:sz="0" w:space="0" w:color="auto"/>
            <w:bottom w:val="none" w:sz="0" w:space="0" w:color="auto"/>
            <w:right w:val="none" w:sz="0" w:space="0" w:color="auto"/>
          </w:divBdr>
        </w:div>
        <w:div w:id="1165778840">
          <w:marLeft w:val="0"/>
          <w:marRight w:val="0"/>
          <w:marTop w:val="0"/>
          <w:marBottom w:val="0"/>
          <w:divBdr>
            <w:top w:val="none" w:sz="0" w:space="0" w:color="auto"/>
            <w:left w:val="none" w:sz="0" w:space="0" w:color="auto"/>
            <w:bottom w:val="none" w:sz="0" w:space="0" w:color="auto"/>
            <w:right w:val="none" w:sz="0" w:space="0" w:color="auto"/>
          </w:divBdr>
          <w:divsChild>
            <w:div w:id="988482706">
              <w:marLeft w:val="0"/>
              <w:marRight w:val="0"/>
              <w:marTop w:val="192"/>
              <w:marBottom w:val="0"/>
              <w:divBdr>
                <w:top w:val="none" w:sz="0" w:space="0" w:color="auto"/>
                <w:left w:val="none" w:sz="0" w:space="0" w:color="auto"/>
                <w:bottom w:val="none" w:sz="0" w:space="0" w:color="auto"/>
                <w:right w:val="none" w:sz="0" w:space="0" w:color="auto"/>
              </w:divBdr>
            </w:div>
          </w:divsChild>
        </w:div>
        <w:div w:id="1960598289">
          <w:marLeft w:val="0"/>
          <w:marRight w:val="0"/>
          <w:marTop w:val="0"/>
          <w:marBottom w:val="0"/>
          <w:divBdr>
            <w:top w:val="none" w:sz="0" w:space="0" w:color="auto"/>
            <w:left w:val="none" w:sz="0" w:space="0" w:color="auto"/>
            <w:bottom w:val="none" w:sz="0" w:space="0" w:color="auto"/>
            <w:right w:val="none" w:sz="0" w:space="0" w:color="auto"/>
          </w:divBdr>
        </w:div>
        <w:div w:id="1258292357">
          <w:marLeft w:val="0"/>
          <w:marRight w:val="0"/>
          <w:marTop w:val="192"/>
          <w:marBottom w:val="0"/>
          <w:divBdr>
            <w:top w:val="none" w:sz="0" w:space="0" w:color="auto"/>
            <w:left w:val="none" w:sz="0" w:space="0" w:color="auto"/>
            <w:bottom w:val="none" w:sz="0" w:space="0" w:color="auto"/>
            <w:right w:val="none" w:sz="0" w:space="0" w:color="auto"/>
          </w:divBdr>
        </w:div>
        <w:div w:id="1690830662">
          <w:marLeft w:val="0"/>
          <w:marRight w:val="0"/>
          <w:marTop w:val="192"/>
          <w:marBottom w:val="0"/>
          <w:divBdr>
            <w:top w:val="none" w:sz="0" w:space="0" w:color="auto"/>
            <w:left w:val="none" w:sz="0" w:space="0" w:color="auto"/>
            <w:bottom w:val="none" w:sz="0" w:space="0" w:color="auto"/>
            <w:right w:val="none" w:sz="0" w:space="0" w:color="auto"/>
          </w:divBdr>
        </w:div>
      </w:divsChild>
    </w:div>
    <w:div w:id="1011298508">
      <w:bodyDiv w:val="1"/>
      <w:marLeft w:val="0"/>
      <w:marRight w:val="0"/>
      <w:marTop w:val="0"/>
      <w:marBottom w:val="0"/>
      <w:divBdr>
        <w:top w:val="none" w:sz="0" w:space="0" w:color="auto"/>
        <w:left w:val="none" w:sz="0" w:space="0" w:color="auto"/>
        <w:bottom w:val="none" w:sz="0" w:space="0" w:color="auto"/>
        <w:right w:val="none" w:sz="0" w:space="0" w:color="auto"/>
      </w:divBdr>
    </w:div>
    <w:div w:id="1215433493">
      <w:bodyDiv w:val="1"/>
      <w:marLeft w:val="0"/>
      <w:marRight w:val="0"/>
      <w:marTop w:val="0"/>
      <w:marBottom w:val="0"/>
      <w:divBdr>
        <w:top w:val="none" w:sz="0" w:space="0" w:color="auto"/>
        <w:left w:val="none" w:sz="0" w:space="0" w:color="auto"/>
        <w:bottom w:val="none" w:sz="0" w:space="0" w:color="auto"/>
        <w:right w:val="none" w:sz="0" w:space="0" w:color="auto"/>
      </w:divBdr>
      <w:divsChild>
        <w:div w:id="1597594013">
          <w:marLeft w:val="0"/>
          <w:marRight w:val="0"/>
          <w:marTop w:val="150"/>
          <w:marBottom w:val="0"/>
          <w:divBdr>
            <w:top w:val="none" w:sz="0" w:space="0" w:color="auto"/>
            <w:left w:val="none" w:sz="0" w:space="0" w:color="auto"/>
            <w:bottom w:val="none" w:sz="0" w:space="0" w:color="auto"/>
            <w:right w:val="none" w:sz="0" w:space="0" w:color="auto"/>
          </w:divBdr>
        </w:div>
        <w:div w:id="1799178896">
          <w:marLeft w:val="0"/>
          <w:marRight w:val="0"/>
          <w:marTop w:val="150"/>
          <w:marBottom w:val="0"/>
          <w:divBdr>
            <w:top w:val="none" w:sz="0" w:space="0" w:color="auto"/>
            <w:left w:val="none" w:sz="0" w:space="0" w:color="auto"/>
            <w:bottom w:val="none" w:sz="0" w:space="0" w:color="auto"/>
            <w:right w:val="none" w:sz="0" w:space="0" w:color="auto"/>
          </w:divBdr>
          <w:divsChild>
            <w:div w:id="1939482060">
              <w:marLeft w:val="0"/>
              <w:marRight w:val="75"/>
              <w:marTop w:val="0"/>
              <w:marBottom w:val="0"/>
              <w:divBdr>
                <w:top w:val="none" w:sz="0" w:space="0" w:color="auto"/>
                <w:left w:val="none" w:sz="0" w:space="0" w:color="auto"/>
                <w:bottom w:val="none" w:sz="0" w:space="0" w:color="auto"/>
                <w:right w:val="none" w:sz="0" w:space="0" w:color="auto"/>
              </w:divBdr>
            </w:div>
            <w:div w:id="618681796">
              <w:marLeft w:val="0"/>
              <w:marRight w:val="0"/>
              <w:marTop w:val="0"/>
              <w:marBottom w:val="0"/>
              <w:divBdr>
                <w:top w:val="none" w:sz="0" w:space="0" w:color="auto"/>
                <w:left w:val="none" w:sz="0" w:space="0" w:color="auto"/>
                <w:bottom w:val="none" w:sz="0" w:space="0" w:color="auto"/>
                <w:right w:val="none" w:sz="0" w:space="0" w:color="auto"/>
              </w:divBdr>
            </w:div>
          </w:divsChild>
        </w:div>
        <w:div w:id="513039508">
          <w:marLeft w:val="0"/>
          <w:marRight w:val="0"/>
          <w:marTop w:val="150"/>
          <w:marBottom w:val="0"/>
          <w:divBdr>
            <w:top w:val="none" w:sz="0" w:space="0" w:color="auto"/>
            <w:left w:val="none" w:sz="0" w:space="0" w:color="auto"/>
            <w:bottom w:val="none" w:sz="0" w:space="0" w:color="auto"/>
            <w:right w:val="none" w:sz="0" w:space="0" w:color="auto"/>
          </w:divBdr>
        </w:div>
      </w:divsChild>
    </w:div>
    <w:div w:id="1216353852">
      <w:bodyDiv w:val="1"/>
      <w:marLeft w:val="0"/>
      <w:marRight w:val="0"/>
      <w:marTop w:val="0"/>
      <w:marBottom w:val="0"/>
      <w:divBdr>
        <w:top w:val="none" w:sz="0" w:space="0" w:color="auto"/>
        <w:left w:val="none" w:sz="0" w:space="0" w:color="auto"/>
        <w:bottom w:val="none" w:sz="0" w:space="0" w:color="auto"/>
        <w:right w:val="none" w:sz="0" w:space="0" w:color="auto"/>
      </w:divBdr>
    </w:div>
    <w:div w:id="1807165634">
      <w:bodyDiv w:val="1"/>
      <w:marLeft w:val="0"/>
      <w:marRight w:val="0"/>
      <w:marTop w:val="0"/>
      <w:marBottom w:val="0"/>
      <w:divBdr>
        <w:top w:val="none" w:sz="0" w:space="0" w:color="auto"/>
        <w:left w:val="none" w:sz="0" w:space="0" w:color="auto"/>
        <w:bottom w:val="none" w:sz="0" w:space="0" w:color="auto"/>
        <w:right w:val="none" w:sz="0" w:space="0" w:color="auto"/>
      </w:divBdr>
    </w:div>
    <w:div w:id="19628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B3B37630D92F3C41A1B786D075AC9E7BD8D724E76FCD04A70B38C4142CC6B96BDE82D47196661F4B450D6BA2339244F5FD8085F424F9Ca2z6O" TargetMode="External"/><Relationship Id="rId13" Type="http://schemas.openxmlformats.org/officeDocument/2006/relationships/hyperlink" Target="consultantplus://offline/ref=16498E30C9846380D788497F9A4D1DD1402CF6A6EA319A3A5DA510EA9993A845236D4993F123F6F00750942ED31E07598B2BD86665B4656AmCkDO" TargetMode="External"/><Relationship Id="rId18" Type="http://schemas.openxmlformats.org/officeDocument/2006/relationships/hyperlink" Target="consultantplus://offline/ref=16498E30C9846380D788497F9A4D1DD1402BFAA5EF349A3A5DA510EA9993A845236D4993F123F6F00650942ED31E07598B2BD86665B4656AmCk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6498E30C9846380D788497F9A4D1DD14026F0A2EA329A3A5DA510EA9993A845316D119FF02BE8F10345C27F95m4kAO" TargetMode="External"/><Relationship Id="rId17" Type="http://schemas.openxmlformats.org/officeDocument/2006/relationships/hyperlink" Target="consultantplus://offline/ref=16498E30C9846380D788497F9A4D1DD1402CF6A6EA319A3A5DA510EA9993A845236D4993F123F6F00750942ED31E07598B2BD86665B4656AmCkDO" TargetMode="External"/><Relationship Id="rId2" Type="http://schemas.openxmlformats.org/officeDocument/2006/relationships/numbering" Target="numbering.xml"/><Relationship Id="rId16" Type="http://schemas.openxmlformats.org/officeDocument/2006/relationships/hyperlink" Target="consultantplus://offline/ref=16498E30C9846380D788497F9A4D1DD14A27FBA2EF3EC73055FC1CE89E9CF75224244592F123F7F10D0F913BC2460B509D35DD7D79B667m6k9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498E30C9846380D788497F9A4D1DD1402BF5A6EC3D9A3A5DA510EA9993A845236D4993F123F6F70550942ED31E07598B2BD86665B4656AmCkDO" TargetMode="External"/><Relationship Id="rId5" Type="http://schemas.openxmlformats.org/officeDocument/2006/relationships/webSettings" Target="webSettings.xml"/><Relationship Id="rId15" Type="http://schemas.openxmlformats.org/officeDocument/2006/relationships/hyperlink" Target="consultantplus://offline/ref=16498E30C9846380D788497F9A4D1DD14026F0A2EA329A3A5DA510EA9993A845316D119FF02BE8F10345C27F95m4kAO" TargetMode="External"/><Relationship Id="rId10" Type="http://schemas.openxmlformats.org/officeDocument/2006/relationships/hyperlink" Target="http://www.consultant.ru/document/cons_doc_LAW_358877/f6d99b0373a454bb0f1c852ba5a4292af1a2307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6498E30C9846380D788497F9A4D1DD1422AFAA4EB319A3A5DA510EA9993A845316D119FF02BE8F10345C27F95m4kAO" TargetMode="External"/><Relationship Id="rId14" Type="http://schemas.openxmlformats.org/officeDocument/2006/relationships/hyperlink" Target="consultantplus://offline/ref=16498E30C9846380D788497F9A4D1DD1402EF0A1E73D9A3A5DA510EA9993A845316D119FF02BE8F10345C27F95m4kA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4319-4F6D-40D0-9BAF-0799B247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Ольга Владимировна</dc:creator>
  <cp:lastModifiedBy>Bazhanovaea</cp:lastModifiedBy>
  <cp:revision>2</cp:revision>
  <dcterms:created xsi:type="dcterms:W3CDTF">2021-06-23T11:26:00Z</dcterms:created>
  <dcterms:modified xsi:type="dcterms:W3CDTF">2021-06-23T11:26:00Z</dcterms:modified>
</cp:coreProperties>
</file>